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EB2F18" w:rsidRPr="00EB2F18" w:rsidRDefault="00EB2F18" w:rsidP="00EB2F18">
      <w:pPr>
        <w:jc w:val="center"/>
        <w:rPr>
          <w:rFonts w:ascii="PT Astra Serif" w:eastAsia="Times New Roman" w:hAnsi="PT Astra Serif" w:cs="Times New Roman"/>
          <w:b/>
          <w:kern w:val="1"/>
          <w:lang w:eastAsia="ar-SA"/>
        </w:rPr>
      </w:pPr>
      <w:r w:rsidRPr="00EB2F18">
        <w:rPr>
          <w:rFonts w:ascii="PT Astra Serif" w:eastAsia="Times New Roman" w:hAnsi="PT Astra Serif" w:cs="Times New Roman"/>
          <w:b/>
          <w:kern w:val="1"/>
          <w:lang w:eastAsia="ar-SA"/>
        </w:rPr>
        <w:t xml:space="preserve">на  выполнение работ по ремонту кровли над входной группой дискотечного зала в здании МАУ </w:t>
      </w:r>
      <w:r>
        <w:rPr>
          <w:rFonts w:ascii="PT Astra Serif" w:eastAsia="Times New Roman" w:hAnsi="PT Astra Serif" w:cs="Times New Roman"/>
          <w:b/>
          <w:kern w:val="1"/>
          <w:lang w:eastAsia="ar-SA"/>
        </w:rPr>
        <w:t>«</w:t>
      </w:r>
      <w:r w:rsidRPr="00EB2F18">
        <w:rPr>
          <w:rFonts w:ascii="PT Astra Serif" w:eastAsia="Times New Roman" w:hAnsi="PT Astra Serif" w:cs="Times New Roman"/>
          <w:b/>
          <w:kern w:val="1"/>
          <w:lang w:eastAsia="ar-SA"/>
        </w:rPr>
        <w:t xml:space="preserve">ЦК </w:t>
      </w:r>
      <w:r>
        <w:rPr>
          <w:rFonts w:ascii="PT Astra Serif" w:eastAsia="Times New Roman" w:hAnsi="PT Astra Serif" w:cs="Times New Roman"/>
          <w:b/>
          <w:kern w:val="1"/>
          <w:lang w:eastAsia="ar-SA"/>
        </w:rPr>
        <w:t>«</w:t>
      </w:r>
      <w:r w:rsidRPr="00EB2F18">
        <w:rPr>
          <w:rFonts w:ascii="PT Astra Serif" w:eastAsia="Times New Roman" w:hAnsi="PT Astra Serif" w:cs="Times New Roman"/>
          <w:b/>
          <w:kern w:val="1"/>
          <w:lang w:eastAsia="ar-SA"/>
        </w:rPr>
        <w:t xml:space="preserve">Югра </w:t>
      </w:r>
      <w:r>
        <w:rPr>
          <w:rFonts w:ascii="PT Astra Serif" w:eastAsia="Times New Roman" w:hAnsi="PT Astra Serif" w:cs="Times New Roman"/>
          <w:b/>
          <w:kern w:val="1"/>
          <w:lang w:eastAsia="ar-SA"/>
        </w:rPr>
        <w:t>–</w:t>
      </w:r>
      <w:r w:rsidRPr="00EB2F18">
        <w:rPr>
          <w:rFonts w:ascii="PT Astra Serif" w:eastAsia="Times New Roman" w:hAnsi="PT Astra Serif" w:cs="Times New Roman"/>
          <w:b/>
          <w:kern w:val="1"/>
          <w:lang w:eastAsia="ar-SA"/>
        </w:rPr>
        <w:t xml:space="preserve"> презент</w:t>
      </w:r>
      <w:r>
        <w:rPr>
          <w:rFonts w:ascii="PT Astra Serif" w:eastAsia="Times New Roman" w:hAnsi="PT Astra Serif" w:cs="Times New Roman"/>
          <w:b/>
          <w:kern w:val="1"/>
          <w:lang w:eastAsia="ar-SA"/>
        </w:rPr>
        <w:t>»</w:t>
      </w:r>
      <w:r w:rsidRPr="00EB2F18">
        <w:rPr>
          <w:rFonts w:ascii="PT Astra Serif" w:eastAsia="Times New Roman" w:hAnsi="PT Astra Serif" w:cs="Times New Roman"/>
          <w:b/>
          <w:kern w:val="1"/>
          <w:lang w:eastAsia="ar-SA"/>
        </w:rPr>
        <w:t xml:space="preserve"> в городе Югорске</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Pr="007B0F46">
        <w:rPr>
          <w:rFonts w:ascii="PT Astra Serif" w:eastAsia="Times New Roman" w:hAnsi="PT Astra Serif" w:cs="Times New Roman"/>
          <w:kern w:val="2"/>
          <w:sz w:val="24"/>
          <w:szCs w:val="24"/>
          <w:lang w:eastAsia="ar-SA"/>
        </w:rPr>
        <w:t>выпол</w:t>
      </w:r>
      <w:r>
        <w:rPr>
          <w:rFonts w:ascii="PT Astra Serif" w:eastAsia="Times New Roman" w:hAnsi="PT Astra Serif" w:cs="Times New Roman"/>
          <w:kern w:val="2"/>
          <w:sz w:val="24"/>
          <w:szCs w:val="24"/>
          <w:lang w:eastAsia="ar-SA"/>
        </w:rPr>
        <w:t xml:space="preserve">нить работы </w:t>
      </w:r>
      <w:r w:rsidRPr="00B77BD9">
        <w:rPr>
          <w:rFonts w:ascii="PT Astra Serif" w:eastAsia="Times New Roman" w:hAnsi="PT Astra Serif" w:cs="Times New Roman"/>
          <w:kern w:val="2"/>
          <w:sz w:val="24"/>
          <w:szCs w:val="24"/>
          <w:lang w:eastAsia="ar-SA"/>
        </w:rPr>
        <w:t xml:space="preserve">по ремонту кровли </w:t>
      </w:r>
      <w:r w:rsidR="00EB2F18">
        <w:rPr>
          <w:rFonts w:ascii="PT Astra Serif" w:eastAsia="Times New Roman" w:hAnsi="PT Astra Serif" w:cs="Times New Roman"/>
          <w:kern w:val="2"/>
          <w:sz w:val="24"/>
          <w:szCs w:val="24"/>
          <w:lang w:eastAsia="ar-SA"/>
        </w:rPr>
        <w:t>над входной группой дискотечного зала в здании МАУ «ЦК « Югра - презент»</w:t>
      </w:r>
      <w:r w:rsidRPr="00B77BD9">
        <w:rPr>
          <w:rFonts w:ascii="PT Astra Serif" w:eastAsia="Times New Roman" w:hAnsi="PT Astra Serif" w:cs="Times New Roman"/>
          <w:kern w:val="2"/>
          <w:sz w:val="24"/>
          <w:szCs w:val="24"/>
          <w:lang w:eastAsia="ar-SA"/>
        </w:rPr>
        <w:t xml:space="preserve"> в городе Югорске</w:t>
      </w:r>
      <w:r>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Pr="00B77BD9">
        <w:rPr>
          <w:rFonts w:ascii="PT Astra Serif" w:hAnsi="PT Astra Serif"/>
          <w:sz w:val="24"/>
          <w:szCs w:val="24"/>
        </w:rPr>
        <w:t xml:space="preserve">Ханты - Мансийский автономный округ - Югра, г. Югорск,         </w:t>
      </w:r>
      <w:r>
        <w:rPr>
          <w:rFonts w:ascii="PT Astra Serif" w:hAnsi="PT Astra Serif"/>
          <w:sz w:val="24"/>
          <w:szCs w:val="24"/>
        </w:rPr>
        <w:t xml:space="preserve">            ул. </w:t>
      </w:r>
      <w:r w:rsidR="00EB2F18">
        <w:rPr>
          <w:rFonts w:ascii="PT Astra Serif" w:hAnsi="PT Astra Serif"/>
          <w:sz w:val="24"/>
          <w:szCs w:val="24"/>
        </w:rPr>
        <w:t>Спортивная</w:t>
      </w:r>
      <w:r>
        <w:rPr>
          <w:rFonts w:ascii="PT Astra Serif" w:hAnsi="PT Astra Serif"/>
          <w:sz w:val="24"/>
          <w:szCs w:val="24"/>
        </w:rPr>
        <w:t>,</w:t>
      </w:r>
      <w:r w:rsidR="00EB2F18">
        <w:rPr>
          <w:rFonts w:ascii="PT Astra Serif" w:hAnsi="PT Astra Serif"/>
          <w:sz w:val="24"/>
          <w:szCs w:val="24"/>
        </w:rPr>
        <w:t>6</w:t>
      </w:r>
      <w:r w:rsidRPr="008C701F">
        <w:rPr>
          <w:rFonts w:ascii="PT Astra Serif" w:hAnsi="PT Astra Serif"/>
          <w:sz w:val="24"/>
          <w:szCs w:val="24"/>
        </w:rPr>
        <w:t>.</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Pr>
          <w:rFonts w:ascii="PT Astra Serif" w:eastAsia="Times New Roman" w:hAnsi="PT Astra Serif" w:cs="Times New Roman"/>
          <w:kern w:val="2"/>
          <w:sz w:val="24"/>
          <w:szCs w:val="24"/>
          <w:lang w:eastAsia="ar-SA"/>
        </w:rPr>
        <w:t>а</w:t>
      </w:r>
      <w:r w:rsidR="00EB2F18">
        <w:rPr>
          <w:rFonts w:ascii="PT Astra Serif" w:eastAsia="Times New Roman" w:hAnsi="PT Astra Serif" w:cs="Times New Roman"/>
          <w:kern w:val="2"/>
          <w:sz w:val="24"/>
          <w:szCs w:val="24"/>
          <w:lang w:eastAsia="ar-SA"/>
        </w:rPr>
        <w:t xml:space="preserve"> на 2025 год</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транспортные расходы, затраты механизмов,</w:t>
      </w:r>
      <w:r w:rsidR="000A22AA">
        <w:rPr>
          <w:rFonts w:ascii="PT Astra Serif" w:hAnsi="PT Astra Serif"/>
          <w:sz w:val="24"/>
          <w:szCs w:val="24"/>
        </w:rPr>
        <w:t xml:space="preserve"> затраты на утилизацию,</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lastRenderedPageBreak/>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77BD9" w:rsidRPr="00B00F8D"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r w:rsidR="00EB2F18">
        <w:rPr>
          <w:rFonts w:ascii="PT Astra Serif" w:eastAsia="Times New Roman" w:hAnsi="PT Astra Serif" w:cs="Times New Roman"/>
          <w:kern w:val="2"/>
          <w:sz w:val="24"/>
          <w:szCs w:val="24"/>
          <w:lang w:eastAsia="ar-SA"/>
        </w:rPr>
        <w:t>01.06.2025</w:t>
      </w:r>
      <w:r w:rsidRPr="00B00F8D">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окончание: </w:t>
      </w:r>
      <w:r w:rsidR="00EB2F18">
        <w:rPr>
          <w:rFonts w:ascii="PT Astra Serif" w:eastAsia="Times New Roman" w:hAnsi="PT Astra Serif" w:cs="Times New Roman"/>
          <w:kern w:val="2"/>
          <w:sz w:val="24"/>
          <w:szCs w:val="24"/>
          <w:lang w:eastAsia="ar-SA"/>
        </w:rPr>
        <w:t>30</w:t>
      </w:r>
      <w:r w:rsidRPr="00B00F8D">
        <w:rPr>
          <w:rFonts w:ascii="PT Astra Serif" w:eastAsia="Times New Roman" w:hAnsi="PT Astra Serif" w:cs="Times New Roman"/>
          <w:kern w:val="2"/>
          <w:sz w:val="24"/>
          <w:szCs w:val="24"/>
          <w:lang w:eastAsia="ar-SA"/>
        </w:rPr>
        <w:t>.</w:t>
      </w:r>
      <w:r>
        <w:rPr>
          <w:rFonts w:ascii="PT Astra Serif" w:eastAsia="Times New Roman" w:hAnsi="PT Astra Serif" w:cs="Times New Roman"/>
          <w:kern w:val="2"/>
          <w:sz w:val="24"/>
          <w:szCs w:val="24"/>
          <w:lang w:eastAsia="ar-SA"/>
        </w:rPr>
        <w:t>08</w:t>
      </w:r>
      <w:r w:rsidRPr="00B00F8D">
        <w:rPr>
          <w:rFonts w:ascii="PT Astra Serif" w:eastAsia="Times New Roman" w:hAnsi="PT Astra Serif" w:cs="Times New Roman"/>
          <w:kern w:val="2"/>
          <w:sz w:val="24"/>
          <w:szCs w:val="24"/>
          <w:lang w:eastAsia="ar-SA"/>
        </w:rPr>
        <w:t>.20</w:t>
      </w:r>
      <w:r>
        <w:rPr>
          <w:rFonts w:ascii="PT Astra Serif" w:eastAsia="Times New Roman" w:hAnsi="PT Astra Serif" w:cs="Times New Roman"/>
          <w:kern w:val="2"/>
          <w:sz w:val="24"/>
          <w:szCs w:val="24"/>
          <w:lang w:eastAsia="ar-SA"/>
        </w:rPr>
        <w:t>25.</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w:t>
      </w:r>
      <w:r w:rsidRPr="0008218B">
        <w:rPr>
          <w:rFonts w:ascii="PT Astra Serif" w:hAnsi="PT Astra Serif"/>
          <w:sz w:val="24"/>
          <w:szCs w:val="24"/>
        </w:rPr>
        <w:lastRenderedPageBreak/>
        <w:t>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 xml:space="preserve">В срок не позднее </w:t>
      </w:r>
      <w:r w:rsidR="00EB2F18">
        <w:rPr>
          <w:rFonts w:ascii="Times New Roman" w:hAnsi="Times New Roman" w:cs="Times New Roman"/>
          <w:sz w:val="24"/>
          <w:szCs w:val="24"/>
        </w:rPr>
        <w:t>20</w:t>
      </w:r>
      <w:r w:rsidRPr="00BC0EFE">
        <w:rPr>
          <w:rFonts w:ascii="Times New Roman" w:hAnsi="Times New Roman" w:cs="Times New Roman"/>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Pr="00BC0EFE">
        <w:t xml:space="preserve">Не позднее </w:t>
      </w:r>
      <w:r w:rsidR="004338EB">
        <w:t>20</w:t>
      </w:r>
      <w:r w:rsidRPr="00BC0EFE">
        <w:t xml:space="preserve">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Pr="00915A6D">
        <w:rPr>
          <w:rFonts w:ascii="Times New Roman" w:hAnsi="Times New Roman" w:cs="Times New Roman"/>
          <w:sz w:val="24"/>
          <w:szCs w:val="24"/>
        </w:rPr>
        <w:t xml:space="preserve">Экспертиза проводится в срок не более </w:t>
      </w:r>
      <w:r w:rsidR="00EB2F18">
        <w:rPr>
          <w:rFonts w:ascii="Times New Roman" w:hAnsi="Times New Roman" w:cs="Times New Roman"/>
          <w:sz w:val="24"/>
          <w:szCs w:val="24"/>
        </w:rPr>
        <w:t>20</w:t>
      </w:r>
      <w:r w:rsidR="004338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15A6D">
        <w:rPr>
          <w:rFonts w:ascii="Times New Roman" w:hAnsi="Times New Roman" w:cs="Times New Roman"/>
          <w:sz w:val="24"/>
          <w:szCs w:val="24"/>
        </w:rPr>
        <w:t>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w:t>
      </w:r>
      <w:r w:rsidRPr="00BC0EFE">
        <w:rPr>
          <w:rFonts w:ascii="Times New Roman" w:hAnsi="Times New Roman" w:cs="Times New Roman"/>
          <w:sz w:val="24"/>
          <w:szCs w:val="24"/>
        </w:rPr>
        <w:lastRenderedPageBreak/>
        <w:t xml:space="preserve">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w:t>
      </w:r>
      <w:r w:rsidRPr="0008218B">
        <w:rPr>
          <w:rFonts w:ascii="PT Astra Serif" w:hAnsi="PT Astra Serif"/>
          <w:sz w:val="24"/>
          <w:szCs w:val="24"/>
          <w:lang w:eastAsia="ru-RU"/>
        </w:rPr>
        <w:lastRenderedPageBreak/>
        <w:t>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lastRenderedPageBreak/>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AE7E29" w:rsidRPr="00AE7E29">
        <w:rPr>
          <w:rFonts w:ascii="PT Astra Serif" w:hAnsi="PT Astra Serif"/>
          <w:bCs/>
          <w:kern w:val="2"/>
          <w:sz w:val="24"/>
          <w:szCs w:val="24"/>
        </w:rPr>
        <w:t xml:space="preserve">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w:t>
      </w:r>
      <w:r w:rsidRPr="00402428">
        <w:rPr>
          <w:rFonts w:ascii="PT Astra Serif" w:hAnsi="PT Astra Serif"/>
          <w:sz w:val="24"/>
          <w:szCs w:val="24"/>
        </w:rPr>
        <w:lastRenderedPageBreak/>
        <w:t>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w:t>
      </w:r>
      <w:r w:rsidRPr="0008218B">
        <w:rPr>
          <w:rFonts w:ascii="PT Astra Serif" w:eastAsia="Arial" w:hAnsi="PT Astra Serif"/>
          <w:sz w:val="24"/>
          <w:szCs w:val="24"/>
        </w:rPr>
        <w:lastRenderedPageBreak/>
        <w:t>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3"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fldChar w:fldCharType="begin"/>
      </w:r>
      <w: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fldChar w:fldCharType="separate"/>
      </w:r>
      <w:r w:rsidRPr="0008218B">
        <w:rPr>
          <w:rStyle w:val="aa"/>
          <w:rFonts w:ascii="PT Astra Serif" w:hAnsi="PT Astra Serif"/>
          <w:color w:val="auto"/>
        </w:rPr>
        <w:t>пунктом 2</w:t>
      </w:r>
      <w:r>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w:t>
      </w:r>
      <w:r w:rsidRPr="00AE7E29">
        <w:rPr>
          <w:rFonts w:ascii="PT Astra Serif" w:hAnsi="PT Astra Serif"/>
          <w:sz w:val="24"/>
          <w:szCs w:val="24"/>
        </w:rPr>
        <w:lastRenderedPageBreak/>
        <w:t>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lastRenderedPageBreak/>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DF49F5">
        <w:rPr>
          <w:rFonts w:ascii="PT Astra Serif" w:hAnsi="PT Astra Serif"/>
          <w:sz w:val="24"/>
          <w:szCs w:val="24"/>
        </w:rPr>
        <w:t>заместител</w:t>
      </w:r>
      <w:r>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 </w:t>
      </w:r>
      <w:r>
        <w:rPr>
          <w:rFonts w:ascii="PT Astra Serif" w:hAnsi="PT Astra Serif"/>
          <w:sz w:val="24"/>
          <w:szCs w:val="24"/>
        </w:rPr>
        <w:t xml:space="preserve">Ефимов Роман Александрович </w:t>
      </w: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EB2F18">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EB2F18" w:rsidRPr="00EB2F18" w:rsidRDefault="00EB2F18" w:rsidP="00EB2F18">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EB2F18">
        <w:rPr>
          <w:rFonts w:ascii="PT Astra Serif" w:eastAsia="Times New Roman" w:hAnsi="PT Astra Serif" w:cs="Times New Roman"/>
          <w:b/>
          <w:kern w:val="2"/>
          <w:sz w:val="24"/>
          <w:szCs w:val="24"/>
          <w:lang w:eastAsia="ar-SA"/>
        </w:rPr>
        <w:t>на  выполнение работ по ремонту кровли над входной группой дискотечного зала в здании МАУ "ЦК "Югра - презент" в городе Югорске</w:t>
      </w:r>
    </w:p>
    <w:p w:rsidR="00EB2F18" w:rsidRPr="00EB2F18" w:rsidRDefault="00EB2F18" w:rsidP="00EB2F18">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b/>
          <w:bCs/>
          <w:kern w:val="2"/>
          <w:sz w:val="24"/>
          <w:szCs w:val="24"/>
          <w:u w:val="single"/>
          <w:lang w:eastAsia="ar-SA"/>
        </w:rPr>
        <w:t>Место выполнения работ</w:t>
      </w:r>
      <w:r w:rsidRPr="00EB2F18">
        <w:rPr>
          <w:rFonts w:ascii="PT Astra Serif" w:eastAsia="Times New Roman" w:hAnsi="PT Astra Serif" w:cs="Times New Roman"/>
          <w:bCs/>
          <w:kern w:val="2"/>
          <w:sz w:val="24"/>
          <w:szCs w:val="24"/>
          <w:lang w:eastAsia="ar-SA"/>
        </w:rPr>
        <w:t>:</w:t>
      </w:r>
      <w:r w:rsidRPr="00EB2F18">
        <w:rPr>
          <w:rFonts w:ascii="PT Astra Serif" w:eastAsia="Times New Roman" w:hAnsi="PT Astra Serif" w:cs="Times New Roman"/>
          <w:kern w:val="2"/>
          <w:sz w:val="24"/>
          <w:szCs w:val="24"/>
          <w:lang w:eastAsia="ar-SA"/>
        </w:rPr>
        <w:t xml:space="preserve"> Ханты - Мансийский автономный округ - Югра, г. Югорск,       </w:t>
      </w:r>
      <w:r w:rsidR="0061239E">
        <w:rPr>
          <w:rFonts w:ascii="PT Astra Serif" w:eastAsia="Times New Roman" w:hAnsi="PT Astra Serif" w:cs="Times New Roman"/>
          <w:kern w:val="2"/>
          <w:sz w:val="24"/>
          <w:szCs w:val="24"/>
          <w:lang w:eastAsia="ar-SA"/>
        </w:rPr>
        <w:t xml:space="preserve">              ул. Спортивная, 6.</w:t>
      </w:r>
    </w:p>
    <w:p w:rsidR="00EB2F18" w:rsidRPr="00EB2F18" w:rsidRDefault="00EB2F18" w:rsidP="00EB2F18">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EB2F18">
        <w:rPr>
          <w:rFonts w:ascii="PT Astra Serif" w:eastAsia="Times New Roman" w:hAnsi="PT Astra Serif" w:cs="Times New Roman"/>
          <w:b/>
          <w:kern w:val="2"/>
          <w:sz w:val="24"/>
          <w:szCs w:val="24"/>
          <w:u w:val="single"/>
          <w:lang w:eastAsia="ar-SA"/>
        </w:rPr>
        <w:t>Срок выполнения работ:</w:t>
      </w:r>
    </w:p>
    <w:p w:rsidR="00EB2F18" w:rsidRPr="00EB2F18" w:rsidRDefault="00EB2F18" w:rsidP="00EB2F18">
      <w:pPr>
        <w:suppressAutoHyphens/>
        <w:autoSpaceDE w:val="0"/>
        <w:snapToGrid w:val="0"/>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начало: 01.06.2025;</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окончание: 30.08.2025.</w:t>
      </w:r>
    </w:p>
    <w:p w:rsidR="00EB2F18" w:rsidRPr="00EB2F18" w:rsidRDefault="00EB2F18" w:rsidP="00EB2F1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Срок исполнения контракта: с 01.06.2025  по 07.10.2025</w:t>
      </w:r>
    </w:p>
    <w:p w:rsidR="00EB2F18" w:rsidRPr="00EB2F18" w:rsidRDefault="00EB2F18" w:rsidP="00EB2F18">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10"/>
          <w:szCs w:val="10"/>
          <w:lang w:eastAsia="ar-SA"/>
        </w:rPr>
      </w:pPr>
    </w:p>
    <w:p w:rsidR="00EB2F18" w:rsidRPr="00EB2F18" w:rsidRDefault="00EB2F18" w:rsidP="00EB2F18">
      <w:pPr>
        <w:spacing w:after="0" w:line="240" w:lineRule="auto"/>
        <w:ind w:firstLine="567"/>
        <w:contextualSpacing/>
        <w:jc w:val="both"/>
        <w:rPr>
          <w:rFonts w:ascii="PT Astra Serif" w:hAnsi="PT Astra Serif" w:cs="Times New Roman"/>
          <w:sz w:val="24"/>
          <w:szCs w:val="24"/>
          <w:lang w:eastAsia="ru-RU"/>
        </w:rPr>
      </w:pPr>
      <w:r w:rsidRPr="00EB2F18">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EB2F18" w:rsidRPr="00EB2F18" w:rsidRDefault="00EB2F18" w:rsidP="00EB2F18">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EB2F18">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EB2F18" w:rsidRPr="00EB2F18" w:rsidRDefault="00EB2F18" w:rsidP="00EB2F18">
      <w:pPr>
        <w:suppressAutoHyphens/>
        <w:spacing w:after="0" w:line="240" w:lineRule="auto"/>
        <w:ind w:firstLine="567"/>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EB2F18" w:rsidRPr="00EB2F18" w:rsidRDefault="00EB2F18" w:rsidP="00EB2F18">
      <w:pPr>
        <w:suppressAutoHyphens/>
        <w:spacing w:after="0" w:line="240" w:lineRule="auto"/>
        <w:ind w:firstLine="567"/>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EB2F18" w:rsidRPr="00EB2F18" w:rsidRDefault="00EB2F18" w:rsidP="00EB2F18">
      <w:pPr>
        <w:suppressAutoHyphens/>
        <w:spacing w:after="0" w:line="240" w:lineRule="auto"/>
        <w:ind w:firstLine="567"/>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EB2F18" w:rsidRPr="00EB2F18" w:rsidRDefault="00EB2F18" w:rsidP="00EB2F18">
      <w:pPr>
        <w:suppressAutoHyphens/>
        <w:spacing w:after="0" w:line="240" w:lineRule="auto"/>
        <w:ind w:firstLine="567"/>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Срок предоставления гарантии на выполненные работы 36 (тридцать шесть) календарных месяцев </w:t>
      </w:r>
      <w:proofErr w:type="gramStart"/>
      <w:r w:rsidRPr="00EB2F18">
        <w:rPr>
          <w:rFonts w:ascii="PT Astra Serif" w:eastAsia="Times New Roman" w:hAnsi="PT Astra Serif" w:cs="Times New Roman"/>
          <w:kern w:val="2"/>
          <w:sz w:val="24"/>
          <w:szCs w:val="24"/>
          <w:lang w:eastAsia="ar-SA"/>
        </w:rPr>
        <w:t>с даты подписания</w:t>
      </w:r>
      <w:proofErr w:type="gramEnd"/>
      <w:r w:rsidRPr="00EB2F18">
        <w:rPr>
          <w:rFonts w:ascii="PT Astra Serif" w:eastAsia="Times New Roman" w:hAnsi="PT Astra Serif" w:cs="Times New Roman"/>
          <w:kern w:val="2"/>
          <w:sz w:val="24"/>
          <w:szCs w:val="24"/>
          <w:lang w:eastAsia="ar-SA"/>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EB2F18" w:rsidRPr="00EB2F18" w:rsidRDefault="00EB2F18" w:rsidP="00EB2F18">
      <w:pPr>
        <w:suppressAutoHyphens/>
        <w:spacing w:after="0" w:line="240" w:lineRule="auto"/>
        <w:ind w:firstLine="567"/>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B2F18" w:rsidRPr="00EB2F18" w:rsidRDefault="00EB2F18" w:rsidP="00EB2F18">
      <w:pPr>
        <w:spacing w:after="0" w:line="240" w:lineRule="auto"/>
        <w:ind w:firstLine="567"/>
        <w:contextualSpacing/>
        <w:jc w:val="both"/>
        <w:rPr>
          <w:rFonts w:ascii="PT Astra Serif" w:hAnsi="PT Astra Serif"/>
          <w:sz w:val="24"/>
          <w:szCs w:val="24"/>
        </w:rPr>
      </w:pPr>
      <w:r w:rsidRPr="00EB2F1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EB2F18" w:rsidRPr="00EB2F18" w:rsidRDefault="00EB2F18" w:rsidP="00EB2F18">
      <w:pPr>
        <w:suppressAutoHyphens/>
        <w:spacing w:after="0" w:line="240" w:lineRule="auto"/>
        <w:ind w:firstLine="567"/>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EB2F18">
        <w:rPr>
          <w:rFonts w:ascii="PT Astra Serif" w:eastAsia="Times New Roman" w:hAnsi="PT Astra Serif" w:cs="Times New Roman"/>
          <w:kern w:val="2"/>
          <w:sz w:val="24"/>
          <w:szCs w:val="24"/>
          <w:lang w:eastAsia="ar-SA"/>
        </w:rPr>
        <w:t>:</w:t>
      </w:r>
    </w:p>
    <w:p w:rsidR="00EB2F18" w:rsidRPr="00EB2F18" w:rsidRDefault="00EB2F18" w:rsidP="00EB2F18">
      <w:pPr>
        <w:suppressAutoHyphens/>
        <w:spacing w:after="0" w:line="240" w:lineRule="auto"/>
        <w:ind w:firstLine="567"/>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EB2F18" w:rsidRPr="00EB2F18" w:rsidRDefault="00EB2F18" w:rsidP="00EB2F1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EB2F18">
        <w:rPr>
          <w:rFonts w:ascii="PT Astra Serif" w:eastAsia="Calibri" w:hAnsi="PT Astra Serif" w:cs="Times New Roman"/>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EB2F18">
        <w:rPr>
          <w:rFonts w:ascii="PT Astra Serif" w:eastAsia="Times New Roman" w:hAnsi="PT Astra Serif" w:cs="Times New Roman"/>
          <w:kern w:val="2"/>
          <w:sz w:val="24"/>
          <w:szCs w:val="24"/>
          <w:lang w:eastAsia="ar-SA"/>
        </w:rPr>
        <w:t>Климатическое исполнение оборудования и материалов должно соответствовать региону и условиям его применения.</w:t>
      </w:r>
      <w:r w:rsidRPr="00EB2F18">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EB2F18" w:rsidRPr="00EB2F18" w:rsidRDefault="00EB2F18" w:rsidP="00EB2F1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EB2F18">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EB2F18" w:rsidRPr="00EB2F18" w:rsidRDefault="00EB2F18" w:rsidP="00EB2F18">
      <w:pPr>
        <w:tabs>
          <w:tab w:val="num" w:pos="284"/>
        </w:tabs>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EB2F18">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EB2F18" w:rsidRPr="00EB2F18" w:rsidRDefault="00EB2F18" w:rsidP="00EB2F18">
      <w:pPr>
        <w:tabs>
          <w:tab w:val="left" w:pos="709"/>
        </w:tabs>
        <w:spacing w:before="120" w:after="120" w:line="240" w:lineRule="auto"/>
        <w:ind w:firstLine="567"/>
        <w:contextualSpacing/>
        <w:rPr>
          <w:rFonts w:ascii="PT Astra Serif" w:eastAsia="Calibri" w:hAnsi="PT Astra Serif" w:cs="Times New Roman"/>
          <w:b/>
          <w:bCs/>
          <w:sz w:val="24"/>
          <w:szCs w:val="24"/>
          <w:lang w:eastAsia="ru-RU"/>
        </w:rPr>
      </w:pPr>
      <w:r w:rsidRPr="00EB2F18">
        <w:rPr>
          <w:rFonts w:ascii="PT Astra Serif" w:eastAsia="Calibri" w:hAnsi="PT Astra Serif" w:cs="Times New Roman"/>
          <w:b/>
          <w:bCs/>
          <w:sz w:val="24"/>
          <w:szCs w:val="24"/>
          <w:lang w:eastAsia="ru-RU"/>
        </w:rPr>
        <w:t>Качественные характеристики объекта закупки:</w:t>
      </w:r>
    </w:p>
    <w:p w:rsidR="00EB2F18" w:rsidRPr="00EB2F18" w:rsidRDefault="00EB2F18" w:rsidP="00EB2F18">
      <w:pPr>
        <w:tabs>
          <w:tab w:val="left" w:pos="0"/>
        </w:tabs>
        <w:spacing w:after="0" w:line="240" w:lineRule="auto"/>
        <w:ind w:firstLine="567"/>
        <w:jc w:val="both"/>
        <w:rPr>
          <w:rFonts w:ascii="PT Astra Serif" w:eastAsia="Calibri" w:hAnsi="PT Astra Serif" w:cs="Times New Roman"/>
          <w:sz w:val="24"/>
          <w:szCs w:val="24"/>
        </w:rPr>
      </w:pPr>
      <w:r w:rsidRPr="00EB2F18">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EB2F18">
        <w:rPr>
          <w:rFonts w:ascii="PT Astra Serif" w:eastAsia="Calibri" w:hAnsi="PT Astra Serif" w:cs="Times New Roman"/>
          <w:sz w:val="24"/>
          <w:szCs w:val="24"/>
        </w:rPr>
        <w:t xml:space="preserve"> санитарных норм и правил (СанПиН)</w:t>
      </w:r>
      <w:r w:rsidRPr="00EB2F18">
        <w:rPr>
          <w:rFonts w:ascii="PT Astra Serif" w:eastAsia="Calibri" w:hAnsi="PT Astra Serif" w:cs="Times New Roman"/>
          <w:bCs/>
          <w:sz w:val="24"/>
          <w:szCs w:val="24"/>
          <w:lang w:eastAsia="ru-RU"/>
        </w:rPr>
        <w:t xml:space="preserve"> и иных нормативных правовых документов, </w:t>
      </w:r>
      <w:r w:rsidRPr="00EB2F18">
        <w:rPr>
          <w:rFonts w:ascii="PT Astra Serif" w:eastAsia="Calibri" w:hAnsi="PT Astra Serif" w:cs="Times New Roman"/>
          <w:bCs/>
          <w:sz w:val="24"/>
          <w:szCs w:val="24"/>
          <w:lang w:eastAsia="ru-RU"/>
        </w:rPr>
        <w:lastRenderedPageBreak/>
        <w:t>регламентирующих порядок и качество выполнения работ, последовательность и технологию работ, являющихся предметом контракта,</w:t>
      </w:r>
      <w:r w:rsidRPr="00EB2F18">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EB2F18">
        <w:rPr>
          <w:rFonts w:ascii="PT Astra Serif" w:eastAsia="Calibri" w:hAnsi="PT Astra Serif" w:cs="Times New Roman"/>
          <w:sz w:val="24"/>
          <w:szCs w:val="24"/>
        </w:rPr>
        <w:t>ТР</w:t>
      </w:r>
      <w:proofErr w:type="gramEnd"/>
      <w:r w:rsidRPr="00EB2F18">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EB2F18" w:rsidRPr="00EB2F18" w:rsidRDefault="00EB2F18" w:rsidP="00EB2F1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EB2F18">
        <w:rPr>
          <w:rFonts w:ascii="PT Astra Serif" w:eastAsia="Calibri" w:hAnsi="PT Astra Serif" w:cs="Times New Roman"/>
          <w:bCs/>
          <w:sz w:val="24"/>
          <w:szCs w:val="24"/>
          <w:lang w:eastAsia="ru-RU"/>
        </w:rPr>
        <w:t>Строительные конструкции должны соответствовать требованиям норм пожарной безопасности.</w:t>
      </w:r>
    </w:p>
    <w:p w:rsidR="00EB2F18" w:rsidRPr="00EB2F18" w:rsidRDefault="00EB2F18" w:rsidP="00EB2F1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EB2F18">
        <w:rPr>
          <w:rFonts w:ascii="PT Astra Serif" w:eastAsia="Times New Roman" w:hAnsi="PT Astra Serif" w:cs="Times New Roman"/>
          <w:kern w:val="2"/>
          <w:sz w:val="24"/>
          <w:szCs w:val="24"/>
          <w:lang w:eastAsia="ar-SA"/>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EB2F18" w:rsidRPr="00EB2F18" w:rsidRDefault="00EB2F18" w:rsidP="00EB2F1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EB2F18">
        <w:rPr>
          <w:rFonts w:ascii="PT Astra Serif" w:eastAsia="Times New Roman" w:hAnsi="PT Astra Serif" w:cs="Times New Roman"/>
          <w:kern w:val="2"/>
          <w:sz w:val="24"/>
          <w:szCs w:val="24"/>
          <w:lang w:eastAsia="ar-SA"/>
        </w:rPr>
        <w:t>Работы необходимо проводить с максимальной интенсивностью, с максимальным использованием продолжительности светового дня.</w:t>
      </w:r>
    </w:p>
    <w:p w:rsidR="00EB2F18" w:rsidRPr="00EB2F18" w:rsidRDefault="00EB2F18" w:rsidP="00EB2F18">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EB2F18">
        <w:rPr>
          <w:rFonts w:ascii="PT Astra Serif" w:eastAsia="Calibri" w:hAnsi="PT Astra Serif" w:cs="Times New Roman"/>
          <w:bCs/>
          <w:sz w:val="24"/>
          <w:szCs w:val="24"/>
          <w:lang w:eastAsia="ru-RU"/>
        </w:rPr>
        <w:t>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EB2F18" w:rsidRPr="00EB2F18" w:rsidRDefault="00EB2F18" w:rsidP="00EB2F18">
      <w:pPr>
        <w:spacing w:after="0" w:line="240" w:lineRule="auto"/>
        <w:ind w:firstLine="567"/>
        <w:contextualSpacing/>
        <w:jc w:val="both"/>
        <w:rPr>
          <w:rFonts w:ascii="PT Astra Serif" w:eastAsia="Calibri" w:hAnsi="PT Astra Serif" w:cs="Times New Roman"/>
          <w:bCs/>
          <w:sz w:val="24"/>
          <w:szCs w:val="24"/>
          <w:lang w:eastAsia="ru-RU"/>
        </w:rPr>
      </w:pPr>
      <w:r w:rsidRPr="00EB2F18">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EB2F18" w:rsidRPr="00EB2F18" w:rsidRDefault="00EB2F18" w:rsidP="00EB2F18">
      <w:pPr>
        <w:spacing w:after="0" w:line="240" w:lineRule="auto"/>
        <w:ind w:firstLine="567"/>
        <w:contextualSpacing/>
        <w:jc w:val="both"/>
        <w:rPr>
          <w:rFonts w:ascii="PT Astra Serif" w:eastAsia="Calibri" w:hAnsi="PT Astra Serif" w:cs="Times New Roman"/>
          <w:bCs/>
          <w:sz w:val="24"/>
          <w:szCs w:val="24"/>
          <w:lang w:eastAsia="ru-RU"/>
        </w:rPr>
      </w:pPr>
      <w:r w:rsidRPr="00EB2F18">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EB2F18" w:rsidRPr="00EB2F18" w:rsidRDefault="00EB2F18" w:rsidP="00EB2F18">
      <w:pPr>
        <w:widowControl w:val="0"/>
        <w:autoSpaceDE w:val="0"/>
        <w:autoSpaceDN w:val="0"/>
        <w:adjustRightInd w:val="0"/>
        <w:spacing w:after="0" w:line="240" w:lineRule="auto"/>
        <w:ind w:firstLine="567"/>
        <w:jc w:val="both"/>
        <w:rPr>
          <w:rFonts w:ascii="PT Astra Serif" w:eastAsia="Calibri" w:hAnsi="PT Astra Serif" w:cs="Times New Roman"/>
          <w:bCs/>
          <w:sz w:val="10"/>
          <w:szCs w:val="10"/>
          <w:lang w:eastAsia="ru-RU"/>
        </w:rPr>
      </w:pPr>
    </w:p>
    <w:p w:rsidR="00EB2F18" w:rsidRPr="00EB2F18" w:rsidRDefault="00EB2F18" w:rsidP="00EB2F18">
      <w:pPr>
        <w:suppressAutoHyphens/>
        <w:spacing w:after="0" w:line="240" w:lineRule="auto"/>
        <w:ind w:firstLine="709"/>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b/>
          <w:bCs/>
          <w:kern w:val="2"/>
          <w:lang w:eastAsia="ar-SA"/>
        </w:rPr>
        <w:tab/>
      </w:r>
      <w:r w:rsidRPr="00EB2F18">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EB2F18" w:rsidRPr="00EB2F18" w:rsidRDefault="00EB2F18" w:rsidP="00EB2F18">
      <w:pPr>
        <w:suppressAutoHyphens/>
        <w:spacing w:after="0" w:line="240" w:lineRule="auto"/>
        <w:ind w:firstLine="709"/>
        <w:jc w:val="both"/>
        <w:rPr>
          <w:rFonts w:ascii="PT Astra Serif" w:eastAsia="Times New Roman" w:hAnsi="PT Astra Serif" w:cs="Times New Roman"/>
          <w:kern w:val="2"/>
          <w:sz w:val="24"/>
          <w:szCs w:val="24"/>
          <w:lang w:eastAsia="ar-SA"/>
        </w:rPr>
      </w:pPr>
    </w:p>
    <w:p w:rsidR="00EB2F18" w:rsidRPr="00EB2F18" w:rsidRDefault="00EB2F18" w:rsidP="00EB2F18">
      <w:pPr>
        <w:suppressAutoHyphens/>
        <w:spacing w:after="0" w:line="240" w:lineRule="auto"/>
        <w:ind w:firstLine="709"/>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Требования к применяемым материалам при выполнении работ:</w:t>
      </w:r>
    </w:p>
    <w:tbl>
      <w:tblPr>
        <w:tblW w:w="4951" w:type="pct"/>
        <w:jc w:val="center"/>
        <w:tblInd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567"/>
        <w:gridCol w:w="6216"/>
      </w:tblGrid>
      <w:tr w:rsidR="00EB2F18" w:rsidRPr="00EB2F18" w:rsidTr="00EB2F18">
        <w:trPr>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B2F18" w:rsidRPr="00EB2F18" w:rsidRDefault="00EB2F18" w:rsidP="00EB2F18">
            <w:pPr>
              <w:suppressAutoHyphens/>
              <w:spacing w:after="0"/>
              <w:jc w:val="center"/>
              <w:rPr>
                <w:rFonts w:ascii="PT Astra Serif" w:eastAsia="Times New Roman" w:hAnsi="PT Astra Serif" w:cs="Times New Roman"/>
                <w:b/>
                <w:kern w:val="2"/>
                <w:sz w:val="24"/>
                <w:szCs w:val="24"/>
                <w:lang w:eastAsia="ar-SA"/>
              </w:rPr>
            </w:pPr>
            <w:r w:rsidRPr="00EB2F18">
              <w:rPr>
                <w:rFonts w:ascii="PT Astra Serif" w:eastAsia="Times New Roman" w:hAnsi="PT Astra Serif" w:cs="Times New Roman"/>
                <w:b/>
                <w:kern w:val="2"/>
                <w:sz w:val="24"/>
                <w:szCs w:val="24"/>
                <w:lang w:eastAsia="ar-SA"/>
              </w:rPr>
              <w:t>№ п\</w:t>
            </w:r>
            <w:proofErr w:type="gramStart"/>
            <w:r w:rsidRPr="00EB2F18">
              <w:rPr>
                <w:rFonts w:ascii="PT Astra Serif" w:eastAsia="Times New Roman" w:hAnsi="PT Astra Serif" w:cs="Times New Roman"/>
                <w:b/>
                <w:kern w:val="2"/>
                <w:sz w:val="24"/>
                <w:szCs w:val="24"/>
                <w:lang w:eastAsia="ar-SA"/>
              </w:rPr>
              <w:t>п</w:t>
            </w:r>
            <w:proofErr w:type="gramEnd"/>
          </w:p>
        </w:tc>
        <w:tc>
          <w:tcPr>
            <w:tcW w:w="1696" w:type="pct"/>
            <w:tcBorders>
              <w:top w:val="single" w:sz="4" w:space="0" w:color="auto"/>
              <w:left w:val="single" w:sz="4" w:space="0" w:color="auto"/>
              <w:bottom w:val="single" w:sz="4" w:space="0" w:color="auto"/>
              <w:right w:val="single" w:sz="4" w:space="0" w:color="auto"/>
            </w:tcBorders>
            <w:vAlign w:val="center"/>
            <w:hideMark/>
          </w:tcPr>
          <w:p w:rsidR="00EB2F18" w:rsidRPr="00EB2F18" w:rsidRDefault="00EB2F18" w:rsidP="00EB2F18">
            <w:pPr>
              <w:suppressAutoHyphens/>
              <w:spacing w:after="0"/>
              <w:jc w:val="center"/>
              <w:rPr>
                <w:rFonts w:ascii="PT Astra Serif" w:eastAsia="Times New Roman" w:hAnsi="PT Astra Serif" w:cs="Times New Roman"/>
                <w:b/>
                <w:kern w:val="2"/>
                <w:sz w:val="24"/>
                <w:szCs w:val="24"/>
                <w:lang w:eastAsia="ar-SA"/>
              </w:rPr>
            </w:pPr>
            <w:r w:rsidRPr="00EB2F18">
              <w:rPr>
                <w:rFonts w:ascii="PT Astra Serif" w:eastAsia="Times New Roman" w:hAnsi="PT Astra Serif" w:cs="Times New Roman"/>
                <w:b/>
                <w:kern w:val="2"/>
                <w:sz w:val="24"/>
                <w:szCs w:val="24"/>
                <w:lang w:eastAsia="ar-SA"/>
              </w:rPr>
              <w:t>Наименование товара</w:t>
            </w:r>
          </w:p>
        </w:tc>
        <w:tc>
          <w:tcPr>
            <w:tcW w:w="2955" w:type="pct"/>
            <w:tcBorders>
              <w:top w:val="single" w:sz="4" w:space="0" w:color="auto"/>
              <w:left w:val="single" w:sz="4" w:space="0" w:color="auto"/>
              <w:bottom w:val="single" w:sz="4" w:space="0" w:color="auto"/>
              <w:right w:val="single" w:sz="4" w:space="0" w:color="auto"/>
            </w:tcBorders>
            <w:vAlign w:val="center"/>
            <w:hideMark/>
          </w:tcPr>
          <w:p w:rsidR="00EB2F18" w:rsidRPr="00EB2F18" w:rsidRDefault="00EB2F18" w:rsidP="00EB2F18">
            <w:pPr>
              <w:suppressAutoHyphens/>
              <w:spacing w:after="0"/>
              <w:jc w:val="center"/>
              <w:rPr>
                <w:rFonts w:ascii="PT Astra Serif" w:eastAsia="Times New Roman" w:hAnsi="PT Astra Serif" w:cs="Times New Roman"/>
                <w:b/>
                <w:kern w:val="2"/>
                <w:sz w:val="24"/>
                <w:szCs w:val="24"/>
                <w:lang w:eastAsia="ar-SA"/>
              </w:rPr>
            </w:pPr>
            <w:r w:rsidRPr="00EB2F18">
              <w:rPr>
                <w:rFonts w:ascii="PT Astra Serif" w:eastAsia="Times New Roman" w:hAnsi="PT Astra Serif" w:cs="Times New Roman"/>
                <w:b/>
                <w:kern w:val="2"/>
                <w:sz w:val="24"/>
                <w:szCs w:val="24"/>
                <w:lang w:eastAsia="ar-SA"/>
              </w:rPr>
              <w:t>Значение показателя</w:t>
            </w:r>
          </w:p>
        </w:tc>
      </w:tr>
      <w:tr w:rsidR="00EB2F18" w:rsidRPr="00EB2F18" w:rsidTr="00EB2F18">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hideMark/>
          </w:tcPr>
          <w:p w:rsidR="00EB2F18" w:rsidRPr="00EB2F18" w:rsidRDefault="00EB2F18" w:rsidP="00EB2F18">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EB2F18">
              <w:rPr>
                <w:rFonts w:ascii="PT Astra Serif" w:eastAsia="Times New Roman" w:hAnsi="PT Astra Serif" w:cs="Times New Roman"/>
                <w:kern w:val="2"/>
                <w:sz w:val="24"/>
                <w:szCs w:val="24"/>
                <w:shd w:val="clear" w:color="auto" w:fill="FFFFFF"/>
                <w:lang w:eastAsia="ar-SA"/>
              </w:rPr>
              <w:t>1</w:t>
            </w:r>
          </w:p>
        </w:tc>
        <w:tc>
          <w:tcPr>
            <w:tcW w:w="1696" w:type="pct"/>
            <w:tcBorders>
              <w:top w:val="single" w:sz="4" w:space="0" w:color="auto"/>
              <w:left w:val="single" w:sz="4" w:space="0" w:color="auto"/>
              <w:bottom w:val="single" w:sz="4" w:space="0" w:color="auto"/>
              <w:right w:val="single" w:sz="4" w:space="0" w:color="auto"/>
            </w:tcBorders>
          </w:tcPr>
          <w:p w:rsidR="00EB2F18" w:rsidRPr="00EB2F18" w:rsidRDefault="00EB2F18" w:rsidP="00EB2F1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EB2F18" w:rsidRPr="00EB2F18" w:rsidRDefault="00EB2F18" w:rsidP="00EB2F1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Плита  теплоизоляционная </w:t>
            </w:r>
          </w:p>
        </w:tc>
        <w:tc>
          <w:tcPr>
            <w:tcW w:w="2955" w:type="pct"/>
            <w:tcBorders>
              <w:top w:val="single" w:sz="4" w:space="0" w:color="auto"/>
              <w:left w:val="single" w:sz="4" w:space="0" w:color="auto"/>
              <w:bottom w:val="single" w:sz="4" w:space="0" w:color="auto"/>
              <w:right w:val="single" w:sz="4" w:space="0" w:color="auto"/>
            </w:tcBorders>
          </w:tcPr>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Плиты теплоизоляционные из </w:t>
            </w:r>
            <w:proofErr w:type="spellStart"/>
            <w:r w:rsidRPr="00EB2F18">
              <w:rPr>
                <w:rFonts w:ascii="PT Astra Serif" w:eastAsia="Times New Roman" w:hAnsi="PT Astra Serif" w:cs="Times New Roman"/>
                <w:kern w:val="2"/>
                <w:sz w:val="24"/>
                <w:szCs w:val="24"/>
                <w:lang w:eastAsia="ar-SA"/>
              </w:rPr>
              <w:t>экструзионного</w:t>
            </w:r>
            <w:proofErr w:type="spellEnd"/>
            <w:r w:rsidRPr="00EB2F18">
              <w:rPr>
                <w:rFonts w:ascii="PT Astra Serif" w:eastAsia="Times New Roman" w:hAnsi="PT Astra Serif" w:cs="Times New Roman"/>
                <w:kern w:val="2"/>
                <w:sz w:val="24"/>
                <w:szCs w:val="24"/>
                <w:lang w:eastAsia="ar-SA"/>
              </w:rPr>
              <w:t xml:space="preserve"> </w:t>
            </w:r>
            <w:proofErr w:type="spellStart"/>
            <w:r w:rsidRPr="00EB2F18">
              <w:rPr>
                <w:rFonts w:ascii="PT Astra Serif" w:eastAsia="Times New Roman" w:hAnsi="PT Astra Serif" w:cs="Times New Roman"/>
                <w:kern w:val="2"/>
                <w:sz w:val="24"/>
                <w:szCs w:val="24"/>
                <w:lang w:eastAsia="ar-SA"/>
              </w:rPr>
              <w:t>пенополистирола</w:t>
            </w:r>
            <w:proofErr w:type="spellEnd"/>
            <w:r w:rsidRPr="00EB2F18">
              <w:rPr>
                <w:rFonts w:ascii="PT Astra Serif" w:eastAsia="Times New Roman" w:hAnsi="PT Astra Serif" w:cs="Times New Roman"/>
                <w:kern w:val="2"/>
                <w:sz w:val="24"/>
                <w:szCs w:val="24"/>
                <w:lang w:eastAsia="ar-SA"/>
              </w:rPr>
              <w:t>, показатели пожарной опасности Г</w:t>
            </w:r>
            <w:proofErr w:type="gramStart"/>
            <w:r w:rsidRPr="00EB2F18">
              <w:rPr>
                <w:rFonts w:ascii="PT Astra Serif" w:eastAsia="Times New Roman" w:hAnsi="PT Astra Serif" w:cs="Times New Roman"/>
                <w:kern w:val="2"/>
                <w:sz w:val="24"/>
                <w:szCs w:val="24"/>
                <w:lang w:eastAsia="ar-SA"/>
              </w:rPr>
              <w:t>4</w:t>
            </w:r>
            <w:proofErr w:type="gramEnd"/>
            <w:r w:rsidRPr="00EB2F18">
              <w:rPr>
                <w:rFonts w:ascii="PT Astra Serif" w:eastAsia="Times New Roman" w:hAnsi="PT Astra Serif" w:cs="Times New Roman"/>
                <w:kern w:val="2"/>
                <w:sz w:val="24"/>
                <w:szCs w:val="24"/>
                <w:lang w:eastAsia="ar-SA"/>
              </w:rPr>
              <w:t>, В2, Д3, Т2, плотность 26-34 кг/м3, теплопроводность при +10 °C не более 0,034 Вт/(м*К), прочность на сжатие при 10% деформации не менее 0,3 МПа, толщина 20-150 мм.</w:t>
            </w:r>
          </w:p>
        </w:tc>
      </w:tr>
      <w:tr w:rsidR="00EB2F18" w:rsidRPr="00EB2F18" w:rsidTr="00EB2F18">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tcPr>
          <w:p w:rsidR="00EB2F18" w:rsidRPr="00EB2F18" w:rsidRDefault="00EB2F18" w:rsidP="00EB2F18">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EB2F18">
              <w:rPr>
                <w:rFonts w:ascii="PT Astra Serif" w:eastAsia="Times New Roman" w:hAnsi="PT Astra Serif" w:cs="Times New Roman"/>
                <w:kern w:val="2"/>
                <w:sz w:val="24"/>
                <w:szCs w:val="24"/>
                <w:shd w:val="clear" w:color="auto" w:fill="FFFFFF"/>
                <w:lang w:eastAsia="ar-SA"/>
              </w:rPr>
              <w:t>2</w:t>
            </w:r>
          </w:p>
        </w:tc>
        <w:tc>
          <w:tcPr>
            <w:tcW w:w="1696" w:type="pct"/>
            <w:tcBorders>
              <w:top w:val="single" w:sz="4" w:space="0" w:color="auto"/>
              <w:left w:val="single" w:sz="4" w:space="0" w:color="auto"/>
              <w:bottom w:val="single" w:sz="4" w:space="0" w:color="auto"/>
              <w:right w:val="single" w:sz="4" w:space="0" w:color="auto"/>
            </w:tcBorders>
          </w:tcPr>
          <w:p w:rsidR="00EB2F18" w:rsidRPr="00EB2F18" w:rsidRDefault="00EB2F18" w:rsidP="00EB2F1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EB2F18" w:rsidRPr="00EB2F18" w:rsidRDefault="00EB2F18" w:rsidP="00EB2F1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ПВХ мембрана</w:t>
            </w:r>
          </w:p>
          <w:p w:rsidR="00EB2F18" w:rsidRPr="00EB2F18" w:rsidRDefault="00EB2F18" w:rsidP="00EB2F18">
            <w:pPr>
              <w:suppressAutoHyphens/>
              <w:spacing w:after="60" w:line="240" w:lineRule="auto"/>
              <w:jc w:val="both"/>
              <w:rPr>
                <w:rFonts w:ascii="PT Astra Serif" w:eastAsia="Times New Roman" w:hAnsi="PT Astra Serif" w:cs="Times New Roman"/>
                <w:kern w:val="2"/>
                <w:sz w:val="24"/>
                <w:szCs w:val="24"/>
                <w:lang w:eastAsia="ar-SA"/>
              </w:rPr>
            </w:pPr>
          </w:p>
          <w:p w:rsidR="00EB2F18" w:rsidRPr="00EB2F18" w:rsidRDefault="00EB2F18" w:rsidP="00EB2F18">
            <w:pPr>
              <w:tabs>
                <w:tab w:val="left" w:pos="1125"/>
              </w:tabs>
              <w:suppressAutoHyphens/>
              <w:spacing w:after="6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ab/>
            </w:r>
            <w:r w:rsidRPr="00EB2F18">
              <w:rPr>
                <w:rFonts w:ascii="Times New Roman" w:eastAsia="Times New Roman" w:hAnsi="Times New Roman" w:cs="Times New Roman"/>
                <w:noProof/>
                <w:kern w:val="2"/>
                <w:sz w:val="24"/>
                <w:szCs w:val="24"/>
                <w:lang w:eastAsia="ru-RU"/>
              </w:rPr>
              <mc:AlternateContent>
                <mc:Choice Requires="wps">
                  <w:drawing>
                    <wp:inline distT="0" distB="0" distL="0" distR="0" wp14:anchorId="3C789835" wp14:editId="7973F1C8">
                      <wp:extent cx="304800" cy="304800"/>
                      <wp:effectExtent l="0" t="0" r="0" b="0"/>
                      <wp:docPr id="1" name="AutoShape 1" descr="Полимерная ПВХ мембрана Logicroof V-GR FB 2,0 мм серая фотография спецтехнопром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Полимерная ПВХ мембрана Logicroof V-GR FB 2,0 мм серая фотография спецтехнопром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6QE73KgMAAEMGAAAO&#10;AAAAAAAAAAAAAAAAAC4CAABkcnMvZTJvRG9jLnhtbFBLAQItABQABgAIAAAAIQBMoOks2AAAAAMB&#10;AAAPAAAAAAAAAAAAAAAAAIQFAABkcnMvZG93bnJldi54bWxQSwUGAAAAAAQABADzAAAAiQYAAAAA&#10;" filled="f" stroked="f">
                      <o:lock v:ext="edit" aspectratio="t"/>
                      <w10:anchorlock/>
                    </v:rect>
                  </w:pict>
                </mc:Fallback>
              </mc:AlternateContent>
            </w:r>
            <w:r w:rsidRPr="00EB2F18">
              <w:rPr>
                <w:rFonts w:ascii="PT Astra Serif" w:eastAsia="Times New Roman" w:hAnsi="PT Astra Serif" w:cs="Times New Roman"/>
                <w:noProof/>
                <w:kern w:val="2"/>
                <w:sz w:val="24"/>
                <w:szCs w:val="24"/>
                <w:lang w:eastAsia="ru-RU"/>
              </w:rPr>
              <w:drawing>
                <wp:inline distT="0" distB="0" distL="0" distR="0" wp14:anchorId="700F7F43" wp14:editId="1D92260D">
                  <wp:extent cx="1990725" cy="14001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90725" cy="1400175"/>
                          </a:xfrm>
                          <a:prstGeom prst="rect">
                            <a:avLst/>
                          </a:prstGeom>
                          <a:noFill/>
                        </pic:spPr>
                      </pic:pic>
                    </a:graphicData>
                  </a:graphic>
                </wp:inline>
              </w:drawing>
            </w:r>
          </w:p>
        </w:tc>
        <w:tc>
          <w:tcPr>
            <w:tcW w:w="2955" w:type="pct"/>
            <w:tcBorders>
              <w:top w:val="single" w:sz="4" w:space="0" w:color="auto"/>
              <w:left w:val="single" w:sz="4" w:space="0" w:color="auto"/>
              <w:bottom w:val="single" w:sz="4" w:space="0" w:color="auto"/>
              <w:right w:val="single" w:sz="4" w:space="0" w:color="auto"/>
            </w:tcBorders>
          </w:tcPr>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ПВХ-мембраны  Тип LOGICROOF </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Материал</w:t>
            </w:r>
            <w:r w:rsidRPr="00EB2F18">
              <w:rPr>
                <w:rFonts w:ascii="PT Astra Serif" w:eastAsia="Times New Roman" w:hAnsi="PT Astra Serif" w:cs="Times New Roman"/>
                <w:kern w:val="2"/>
                <w:sz w:val="24"/>
                <w:szCs w:val="24"/>
                <w:lang w:eastAsia="ar-SA"/>
              </w:rPr>
              <w:tab/>
              <w:t xml:space="preserve">ПВХ, </w:t>
            </w:r>
            <w:proofErr w:type="gramStart"/>
            <w:r w:rsidRPr="00EB2F18">
              <w:rPr>
                <w:rFonts w:ascii="PT Astra Serif" w:eastAsia="Times New Roman" w:hAnsi="PT Astra Serif" w:cs="Times New Roman"/>
                <w:kern w:val="2"/>
                <w:sz w:val="24"/>
                <w:szCs w:val="24"/>
                <w:lang w:eastAsia="ar-SA"/>
              </w:rPr>
              <w:t>армированная</w:t>
            </w:r>
            <w:proofErr w:type="gramEnd"/>
            <w:r w:rsidRPr="00EB2F18">
              <w:rPr>
                <w:rFonts w:ascii="PT Astra Serif" w:eastAsia="Times New Roman" w:hAnsi="PT Astra Serif" w:cs="Times New Roman"/>
                <w:kern w:val="2"/>
                <w:sz w:val="24"/>
                <w:szCs w:val="24"/>
                <w:lang w:eastAsia="ar-SA"/>
              </w:rPr>
              <w:t xml:space="preserve"> стекловолокном, с </w:t>
            </w:r>
            <w:proofErr w:type="spellStart"/>
            <w:r w:rsidRPr="00EB2F18">
              <w:rPr>
                <w:rFonts w:ascii="PT Astra Serif" w:eastAsia="Times New Roman" w:hAnsi="PT Astra Serif" w:cs="Times New Roman"/>
                <w:kern w:val="2"/>
                <w:sz w:val="24"/>
                <w:szCs w:val="24"/>
                <w:lang w:eastAsia="ar-SA"/>
              </w:rPr>
              <w:t>флисовой</w:t>
            </w:r>
            <w:proofErr w:type="spellEnd"/>
            <w:r w:rsidRPr="00EB2F18">
              <w:rPr>
                <w:rFonts w:ascii="PT Astra Serif" w:eastAsia="Times New Roman" w:hAnsi="PT Astra Serif" w:cs="Times New Roman"/>
                <w:kern w:val="2"/>
                <w:sz w:val="24"/>
                <w:szCs w:val="24"/>
                <w:lang w:eastAsia="ar-SA"/>
              </w:rPr>
              <w:t xml:space="preserve"> подложкой из ламинированного </w:t>
            </w:r>
            <w:proofErr w:type="spellStart"/>
            <w:r w:rsidRPr="00EB2F18">
              <w:rPr>
                <w:rFonts w:ascii="PT Astra Serif" w:eastAsia="Times New Roman" w:hAnsi="PT Astra Serif" w:cs="Times New Roman"/>
                <w:kern w:val="2"/>
                <w:sz w:val="24"/>
                <w:szCs w:val="24"/>
                <w:lang w:eastAsia="ar-SA"/>
              </w:rPr>
              <w:t>геотекстиля</w:t>
            </w:r>
            <w:proofErr w:type="spellEnd"/>
            <w:r w:rsidRPr="00EB2F18">
              <w:rPr>
                <w:rFonts w:ascii="PT Astra Serif" w:eastAsia="Times New Roman" w:hAnsi="PT Astra Serif" w:cs="Times New Roman"/>
                <w:kern w:val="2"/>
                <w:sz w:val="24"/>
                <w:szCs w:val="24"/>
                <w:lang w:eastAsia="ar-SA"/>
              </w:rPr>
              <w:t>.</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Толщина: 2 мм;</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proofErr w:type="spellStart"/>
            <w:r w:rsidRPr="00EB2F18">
              <w:rPr>
                <w:rFonts w:ascii="PT Astra Serif" w:eastAsia="Times New Roman" w:hAnsi="PT Astra Serif" w:cs="Times New Roman"/>
                <w:kern w:val="2"/>
                <w:sz w:val="24"/>
                <w:szCs w:val="24"/>
                <w:lang w:eastAsia="ar-SA"/>
              </w:rPr>
              <w:t>Водопоглощение</w:t>
            </w:r>
            <w:proofErr w:type="spellEnd"/>
            <w:r w:rsidRPr="00EB2F18">
              <w:rPr>
                <w:rFonts w:ascii="PT Astra Serif" w:eastAsia="Times New Roman" w:hAnsi="PT Astra Serif" w:cs="Times New Roman"/>
                <w:kern w:val="2"/>
                <w:sz w:val="24"/>
                <w:szCs w:val="24"/>
                <w:lang w:eastAsia="ar-SA"/>
              </w:rPr>
              <w:t xml:space="preserve"> по массе: не более 0,6%;</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Прочность сварного шва на разрыв: не менее 700 Н/50 мм;</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Группа горючести: Г3;</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Площадь: 31,5 м</w:t>
            </w:r>
            <w:proofErr w:type="gramStart"/>
            <w:r w:rsidRPr="00EB2F18">
              <w:rPr>
                <w:rFonts w:ascii="PT Astra Serif" w:eastAsia="Times New Roman" w:hAnsi="PT Astra Serif" w:cs="Times New Roman"/>
                <w:kern w:val="2"/>
                <w:sz w:val="24"/>
                <w:szCs w:val="24"/>
                <w:lang w:eastAsia="ar-SA"/>
              </w:rPr>
              <w:t>2</w:t>
            </w:r>
            <w:proofErr w:type="gramEnd"/>
            <w:r w:rsidRPr="00EB2F18">
              <w:rPr>
                <w:rFonts w:ascii="PT Astra Serif" w:eastAsia="Times New Roman" w:hAnsi="PT Astra Serif" w:cs="Times New Roman"/>
                <w:kern w:val="2"/>
                <w:sz w:val="24"/>
                <w:szCs w:val="24"/>
                <w:lang w:eastAsia="ar-SA"/>
              </w:rPr>
              <w:t>;</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Обладает повышенной прочностью.</w:t>
            </w:r>
          </w:p>
          <w:p w:rsidR="00EB2F18" w:rsidRPr="00EB2F18" w:rsidRDefault="00EB2F18" w:rsidP="00EB2F18">
            <w:pPr>
              <w:suppressAutoHyphens/>
              <w:spacing w:after="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Содержит антипирены и специальные стабилизаторы.</w:t>
            </w:r>
          </w:p>
        </w:tc>
      </w:tr>
      <w:tr w:rsidR="00EB2F18" w:rsidRPr="00EB2F18" w:rsidTr="00EB2F18">
        <w:trPr>
          <w:trHeight w:val="898"/>
          <w:jc w:val="center"/>
        </w:trPr>
        <w:tc>
          <w:tcPr>
            <w:tcW w:w="349" w:type="pct"/>
            <w:tcBorders>
              <w:top w:val="single" w:sz="4" w:space="0" w:color="auto"/>
              <w:left w:val="single" w:sz="4" w:space="0" w:color="auto"/>
              <w:bottom w:val="single" w:sz="4" w:space="0" w:color="auto"/>
              <w:right w:val="single" w:sz="4" w:space="0" w:color="auto"/>
            </w:tcBorders>
            <w:vAlign w:val="center"/>
          </w:tcPr>
          <w:p w:rsidR="00EB2F18" w:rsidRPr="00EB2F18" w:rsidRDefault="00EB2F18" w:rsidP="00EB2F18">
            <w:pPr>
              <w:suppressAutoHyphens/>
              <w:spacing w:after="60"/>
              <w:ind w:left="-272" w:firstLine="272"/>
              <w:jc w:val="center"/>
              <w:rPr>
                <w:rFonts w:ascii="PT Astra Serif" w:eastAsia="Times New Roman" w:hAnsi="PT Astra Serif" w:cs="Times New Roman"/>
                <w:kern w:val="2"/>
                <w:sz w:val="24"/>
                <w:szCs w:val="24"/>
                <w:shd w:val="clear" w:color="auto" w:fill="FFFFFF"/>
                <w:lang w:eastAsia="ar-SA"/>
              </w:rPr>
            </w:pPr>
            <w:r w:rsidRPr="00EB2F18">
              <w:rPr>
                <w:rFonts w:ascii="PT Astra Serif" w:eastAsia="Times New Roman" w:hAnsi="PT Astra Serif" w:cs="Times New Roman"/>
                <w:kern w:val="2"/>
                <w:sz w:val="24"/>
                <w:szCs w:val="24"/>
                <w:shd w:val="clear" w:color="auto" w:fill="FFFFFF"/>
                <w:lang w:eastAsia="ar-SA"/>
              </w:rPr>
              <w:t>3</w:t>
            </w:r>
          </w:p>
        </w:tc>
        <w:tc>
          <w:tcPr>
            <w:tcW w:w="1696" w:type="pct"/>
            <w:tcBorders>
              <w:top w:val="single" w:sz="4" w:space="0" w:color="auto"/>
              <w:left w:val="single" w:sz="4" w:space="0" w:color="auto"/>
              <w:bottom w:val="single" w:sz="4" w:space="0" w:color="auto"/>
              <w:right w:val="single" w:sz="4" w:space="0" w:color="auto"/>
            </w:tcBorders>
          </w:tcPr>
          <w:p w:rsidR="00EB2F18" w:rsidRPr="00EB2F18" w:rsidRDefault="00EB2F18" w:rsidP="00EB2F1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EB2F18" w:rsidRPr="00EB2F18" w:rsidRDefault="00EB2F18" w:rsidP="00EB2F1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p>
          <w:p w:rsidR="00EB2F18" w:rsidRPr="00EB2F18" w:rsidRDefault="00EB2F18" w:rsidP="00EB2F18">
            <w:pPr>
              <w:tabs>
                <w:tab w:val="left" w:pos="1470"/>
              </w:tabs>
              <w:suppressAutoHyphens/>
              <w:spacing w:after="0" w:line="240" w:lineRule="auto"/>
              <w:jc w:val="center"/>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Плитка </w:t>
            </w:r>
            <w:proofErr w:type="spellStart"/>
            <w:r w:rsidRPr="00EB2F18">
              <w:rPr>
                <w:rFonts w:ascii="PT Astra Serif" w:eastAsia="Times New Roman" w:hAnsi="PT Astra Serif" w:cs="Times New Roman"/>
                <w:kern w:val="2"/>
                <w:sz w:val="24"/>
                <w:szCs w:val="24"/>
                <w:lang w:eastAsia="ar-SA"/>
              </w:rPr>
              <w:t>керамогранитная</w:t>
            </w:r>
            <w:proofErr w:type="spellEnd"/>
          </w:p>
        </w:tc>
        <w:tc>
          <w:tcPr>
            <w:tcW w:w="2955" w:type="pct"/>
            <w:tcBorders>
              <w:top w:val="single" w:sz="4" w:space="0" w:color="auto"/>
              <w:left w:val="single" w:sz="4" w:space="0" w:color="auto"/>
              <w:bottom w:val="single" w:sz="4" w:space="0" w:color="auto"/>
              <w:right w:val="single" w:sz="4" w:space="0" w:color="auto"/>
            </w:tcBorders>
          </w:tcPr>
          <w:p w:rsidR="00EB2F18" w:rsidRPr="00EB2F18" w:rsidRDefault="00EB2F18" w:rsidP="00EB2F18">
            <w:pPr>
              <w:suppressAutoHyphens/>
              <w:spacing w:after="6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Плитка </w:t>
            </w:r>
            <w:proofErr w:type="spellStart"/>
            <w:r w:rsidRPr="00EB2F18">
              <w:rPr>
                <w:rFonts w:ascii="PT Astra Serif" w:eastAsia="Times New Roman" w:hAnsi="PT Astra Serif" w:cs="Times New Roman"/>
                <w:kern w:val="2"/>
                <w:sz w:val="24"/>
                <w:szCs w:val="24"/>
                <w:lang w:eastAsia="ar-SA"/>
              </w:rPr>
              <w:t>керамогранитная</w:t>
            </w:r>
            <w:proofErr w:type="spellEnd"/>
            <w:r w:rsidRPr="00EB2F18">
              <w:rPr>
                <w:rFonts w:ascii="PT Astra Serif" w:eastAsia="Times New Roman" w:hAnsi="PT Astra Serif" w:cs="Times New Roman"/>
                <w:kern w:val="2"/>
                <w:sz w:val="24"/>
                <w:szCs w:val="24"/>
                <w:lang w:eastAsia="ar-SA"/>
              </w:rPr>
              <w:t xml:space="preserve"> с характеристиками:</w:t>
            </w:r>
          </w:p>
          <w:p w:rsidR="00EB2F18" w:rsidRPr="00EB2F18" w:rsidRDefault="00EB2F18" w:rsidP="00EB2F18">
            <w:pPr>
              <w:suppressAutoHyphens/>
              <w:spacing w:after="6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Размер плитки: 600х600мм; толщина 10 мм;</w:t>
            </w:r>
          </w:p>
          <w:p w:rsidR="00EB2F18" w:rsidRPr="00EB2F18" w:rsidRDefault="00EB2F18" w:rsidP="00EB2F18">
            <w:pPr>
              <w:suppressAutoHyphens/>
              <w:spacing w:after="6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 xml:space="preserve">Назначение - </w:t>
            </w:r>
            <w:proofErr w:type="gramStart"/>
            <w:r w:rsidRPr="00EB2F18">
              <w:rPr>
                <w:rFonts w:ascii="PT Astra Serif" w:eastAsia="Times New Roman" w:hAnsi="PT Astra Serif" w:cs="Times New Roman"/>
                <w:kern w:val="2"/>
                <w:sz w:val="24"/>
                <w:szCs w:val="24"/>
                <w:lang w:eastAsia="ar-SA"/>
              </w:rPr>
              <w:t>фасадная</w:t>
            </w:r>
            <w:proofErr w:type="gramEnd"/>
          </w:p>
          <w:p w:rsidR="00EB2F18" w:rsidRPr="00EB2F18" w:rsidRDefault="00EB2F18" w:rsidP="00EB2F18">
            <w:pPr>
              <w:suppressAutoHyphens/>
              <w:spacing w:after="6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Поверхность - неполированная</w:t>
            </w:r>
          </w:p>
          <w:p w:rsidR="00EB2F18" w:rsidRPr="00EB2F18" w:rsidRDefault="00EB2F18" w:rsidP="00EB2F18">
            <w:pPr>
              <w:suppressAutoHyphens/>
              <w:spacing w:after="60" w:line="240" w:lineRule="auto"/>
              <w:jc w:val="both"/>
              <w:rPr>
                <w:rFonts w:ascii="PT Astra Serif" w:eastAsia="Times New Roman" w:hAnsi="PT Astra Serif" w:cs="Times New Roman"/>
                <w:kern w:val="2"/>
                <w:sz w:val="24"/>
                <w:szCs w:val="24"/>
                <w:lang w:eastAsia="ar-SA"/>
              </w:rPr>
            </w:pPr>
            <w:r w:rsidRPr="00EB2F18">
              <w:rPr>
                <w:rFonts w:ascii="PT Astra Serif" w:eastAsia="Times New Roman" w:hAnsi="PT Astra Serif" w:cs="Times New Roman"/>
                <w:kern w:val="2"/>
                <w:sz w:val="24"/>
                <w:szCs w:val="24"/>
                <w:lang w:eastAsia="ar-SA"/>
              </w:rPr>
              <w:t>Цвет согласовывается  с Муниципальным заказчиком.</w:t>
            </w:r>
          </w:p>
        </w:tc>
        <w:bookmarkStart w:id="0" w:name="_GoBack"/>
        <w:bookmarkEnd w:id="0"/>
      </w:tr>
    </w:tbl>
    <w:p w:rsidR="00EB2F18" w:rsidRPr="00EB2F18" w:rsidRDefault="00EB2F18" w:rsidP="00EB2F18">
      <w:pPr>
        <w:widowControl w:val="0"/>
        <w:suppressAutoHyphens/>
        <w:spacing w:after="0" w:line="240" w:lineRule="auto"/>
        <w:jc w:val="both"/>
        <w:rPr>
          <w:rFonts w:ascii="PT Astra Serif" w:eastAsia="Times New Roman" w:hAnsi="PT Astra Serif" w:cs="Times New Roman"/>
          <w:b/>
          <w:bCs/>
          <w:kern w:val="2"/>
          <w:lang w:eastAsia="ar-SA"/>
        </w:rPr>
      </w:pPr>
    </w:p>
    <w:p w:rsidR="00EB2F18" w:rsidRPr="00EB2F18" w:rsidRDefault="00EB2F18" w:rsidP="00EB2F18">
      <w:pPr>
        <w:tabs>
          <w:tab w:val="num" w:pos="-142"/>
        </w:tabs>
        <w:suppressAutoHyphens/>
        <w:spacing w:after="0" w:line="240" w:lineRule="auto"/>
        <w:jc w:val="both"/>
        <w:rPr>
          <w:rFonts w:ascii="PT Astra Serif" w:eastAsia="Times New Roman" w:hAnsi="PT Astra Serif" w:cs="Times New Roman"/>
          <w:kern w:val="2"/>
          <w:sz w:val="10"/>
          <w:szCs w:val="10"/>
          <w:lang w:eastAsia="ar-SA"/>
        </w:rPr>
      </w:pPr>
    </w:p>
    <w:p w:rsidR="00EB2F18" w:rsidRPr="00EB2F18" w:rsidRDefault="00EB2F18" w:rsidP="00EB2F18">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EB2F18" w:rsidRPr="00EB2F18" w:rsidSect="00EB2F18">
          <w:pgSz w:w="11906" w:h="16838"/>
          <w:pgMar w:top="426" w:right="707" w:bottom="851" w:left="794" w:header="709" w:footer="709" w:gutter="0"/>
          <w:cols w:space="708"/>
          <w:docGrid w:linePitch="360"/>
        </w:sectPr>
      </w:pPr>
      <w:r w:rsidRPr="00EB2F18">
        <w:rPr>
          <w:rFonts w:ascii="PT Astra Serif" w:eastAsia="Times New Roman" w:hAnsi="PT Astra Serif" w:cs="Times New Roman"/>
          <w:kern w:val="2"/>
          <w:sz w:val="24"/>
          <w:szCs w:val="24"/>
          <w:lang w:eastAsia="ar-SA"/>
        </w:rPr>
        <w:tab/>
        <w:t xml:space="preserve">Перечень и объем выполняемых работ </w:t>
      </w:r>
      <w:proofErr w:type="gramStart"/>
      <w:r w:rsidRPr="00EB2F18">
        <w:rPr>
          <w:rFonts w:ascii="PT Astra Serif" w:eastAsia="Times New Roman" w:hAnsi="PT Astra Serif" w:cs="Times New Roman"/>
          <w:kern w:val="2"/>
          <w:sz w:val="24"/>
          <w:szCs w:val="24"/>
          <w:lang w:eastAsia="ar-SA"/>
        </w:rPr>
        <w:t>указаны</w:t>
      </w:r>
      <w:proofErr w:type="gramEnd"/>
      <w:r w:rsidRPr="00EB2F18">
        <w:rPr>
          <w:rFonts w:ascii="PT Astra Serif" w:eastAsia="Times New Roman" w:hAnsi="PT Astra Serif" w:cs="Times New Roman"/>
          <w:kern w:val="2"/>
          <w:sz w:val="24"/>
          <w:szCs w:val="24"/>
          <w:lang w:eastAsia="ar-SA"/>
        </w:rPr>
        <w:t xml:space="preserve"> в локальном сметном расчете.</w:t>
      </w:r>
    </w:p>
    <w:tbl>
      <w:tblPr>
        <w:tblW w:w="5000" w:type="pct"/>
        <w:tblLayout w:type="fixed"/>
        <w:tblLook w:val="04A0" w:firstRow="1" w:lastRow="0" w:firstColumn="1" w:lastColumn="0" w:noHBand="0" w:noVBand="1"/>
      </w:tblPr>
      <w:tblGrid>
        <w:gridCol w:w="790"/>
        <w:gridCol w:w="2273"/>
        <w:gridCol w:w="733"/>
        <w:gridCol w:w="920"/>
        <w:gridCol w:w="733"/>
        <w:gridCol w:w="695"/>
        <w:gridCol w:w="651"/>
        <w:gridCol w:w="854"/>
        <w:gridCol w:w="854"/>
        <w:gridCol w:w="1110"/>
        <w:gridCol w:w="1157"/>
        <w:gridCol w:w="1062"/>
        <w:gridCol w:w="860"/>
        <w:gridCol w:w="1027"/>
        <w:gridCol w:w="187"/>
        <w:gridCol w:w="759"/>
        <w:gridCol w:w="164"/>
        <w:gridCol w:w="977"/>
      </w:tblGrid>
      <w:tr w:rsidR="0061239E" w:rsidRPr="0061239E" w:rsidTr="0061239E">
        <w:trPr>
          <w:trHeight w:val="529"/>
        </w:trPr>
        <w:tc>
          <w:tcPr>
            <w:tcW w:w="5000" w:type="pct"/>
            <w:gridSpan w:val="18"/>
            <w:tcBorders>
              <w:top w:val="nil"/>
              <w:left w:val="nil"/>
              <w:bottom w:val="nil"/>
              <w:right w:val="nil"/>
            </w:tcBorders>
            <w:shd w:val="clear" w:color="auto" w:fill="auto"/>
            <w:noWrap/>
            <w:vAlign w:val="bottom"/>
            <w:hideMark/>
          </w:tcPr>
          <w:p w:rsidR="0061239E" w:rsidRPr="0061239E" w:rsidRDefault="0061239E" w:rsidP="0061239E">
            <w:pPr>
              <w:spacing w:after="0" w:line="240" w:lineRule="auto"/>
              <w:jc w:val="center"/>
              <w:rPr>
                <w:rFonts w:ascii="Arial" w:eastAsia="Times New Roman" w:hAnsi="Arial" w:cs="Arial"/>
                <w:b/>
                <w:bCs/>
                <w:sz w:val="28"/>
                <w:szCs w:val="28"/>
                <w:lang w:eastAsia="ru-RU"/>
              </w:rPr>
            </w:pPr>
            <w:r w:rsidRPr="0061239E">
              <w:rPr>
                <w:rFonts w:ascii="Arial" w:eastAsia="Times New Roman" w:hAnsi="Arial" w:cs="Arial"/>
                <w:b/>
                <w:bCs/>
                <w:sz w:val="28"/>
                <w:szCs w:val="28"/>
                <w:lang w:eastAsia="ru-RU"/>
              </w:rPr>
              <w:lastRenderedPageBreak/>
              <w:t>ЛОКАЛЬНЫЙ СМЕТНЫЙ РАСЧЕТ (СМЕТА)</w:t>
            </w:r>
          </w:p>
        </w:tc>
      </w:tr>
      <w:tr w:rsidR="0061239E" w:rsidRPr="0061239E" w:rsidTr="0061239E">
        <w:trPr>
          <w:trHeight w:val="705"/>
        </w:trPr>
        <w:tc>
          <w:tcPr>
            <w:tcW w:w="5000" w:type="pct"/>
            <w:gridSpan w:val="18"/>
            <w:tcBorders>
              <w:top w:val="nil"/>
              <w:left w:val="nil"/>
              <w:bottom w:val="nil"/>
              <w:right w:val="nil"/>
            </w:tcBorders>
            <w:shd w:val="clear" w:color="auto" w:fill="auto"/>
            <w:noWrap/>
            <w:vAlign w:val="bottom"/>
            <w:hideMark/>
          </w:tcPr>
          <w:p w:rsidR="0061239E" w:rsidRPr="0061239E" w:rsidRDefault="0061239E" w:rsidP="0061239E">
            <w:pPr>
              <w:spacing w:after="0" w:line="240" w:lineRule="auto"/>
              <w:jc w:val="center"/>
              <w:rPr>
                <w:rFonts w:ascii="Arial" w:eastAsia="Times New Roman" w:hAnsi="Arial" w:cs="Arial"/>
                <w:b/>
                <w:bCs/>
                <w:sz w:val="28"/>
                <w:szCs w:val="28"/>
                <w:lang w:eastAsia="ru-RU"/>
              </w:rPr>
            </w:pPr>
            <w:r w:rsidRPr="0061239E">
              <w:rPr>
                <w:rFonts w:ascii="Arial" w:eastAsia="Times New Roman" w:hAnsi="Arial" w:cs="Arial"/>
                <w:b/>
                <w:bCs/>
                <w:sz w:val="28"/>
                <w:szCs w:val="28"/>
                <w:lang w:eastAsia="ru-RU"/>
              </w:rPr>
              <w:t>Выполнение работ по ремонту кровли над входной группой дискотечного зала в здании МАУ "ЦК "Югра - презент" в городе Югорске</w:t>
            </w:r>
          </w:p>
        </w:tc>
      </w:tr>
      <w:tr w:rsidR="0061239E" w:rsidRPr="0061239E" w:rsidTr="0061239E">
        <w:trPr>
          <w:trHeight w:val="225"/>
        </w:trPr>
        <w:tc>
          <w:tcPr>
            <w:tcW w:w="250"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719"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232"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Calibri" w:eastAsia="Times New Roman" w:hAnsi="Calibri" w:cs="Times New Roman"/>
                <w:color w:val="000000"/>
                <w:lang w:eastAsia="ru-RU"/>
              </w:rPr>
            </w:pPr>
          </w:p>
        </w:tc>
        <w:tc>
          <w:tcPr>
            <w:tcW w:w="291"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32" w:type="pct"/>
            <w:tcBorders>
              <w:top w:val="nil"/>
              <w:left w:val="nil"/>
              <w:bottom w:val="single" w:sz="4" w:space="0" w:color="auto"/>
              <w:right w:val="nil"/>
            </w:tcBorders>
            <w:shd w:val="clear" w:color="auto" w:fill="auto"/>
            <w:noWrap/>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220"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Calibri" w:eastAsia="Times New Roman" w:hAnsi="Calibri" w:cs="Times New Roman"/>
                <w:color w:val="000000"/>
                <w:lang w:eastAsia="ru-RU"/>
              </w:rPr>
            </w:pPr>
          </w:p>
        </w:tc>
        <w:tc>
          <w:tcPr>
            <w:tcW w:w="206"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Calibri" w:eastAsia="Times New Roman" w:hAnsi="Calibri" w:cs="Times New Roman"/>
                <w:color w:val="000000"/>
                <w:lang w:eastAsia="ru-RU"/>
              </w:rPr>
            </w:pPr>
          </w:p>
        </w:tc>
        <w:tc>
          <w:tcPr>
            <w:tcW w:w="270"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270"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351"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366"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336"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272"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c>
          <w:tcPr>
            <w:tcW w:w="325"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gridSpan w:val="3"/>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nil"/>
              <w:left w:val="nil"/>
              <w:bottom w:val="single" w:sz="4" w:space="0" w:color="auto"/>
              <w:right w:val="nil"/>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sz w:val="16"/>
                <w:szCs w:val="16"/>
                <w:lang w:eastAsia="ru-RU"/>
              </w:rPr>
            </w:pPr>
          </w:p>
        </w:tc>
      </w:tr>
      <w:tr w:rsidR="0061239E" w:rsidRPr="0061239E" w:rsidTr="0061239E">
        <w:trPr>
          <w:trHeight w:val="518"/>
        </w:trPr>
        <w:tc>
          <w:tcPr>
            <w:tcW w:w="250" w:type="pct"/>
            <w:vMerge w:val="restart"/>
            <w:tcBorders>
              <w:top w:val="single" w:sz="4"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w:t>
            </w:r>
            <w:proofErr w:type="gramStart"/>
            <w:r w:rsidRPr="0061239E">
              <w:rPr>
                <w:rFonts w:ascii="Arial" w:eastAsia="Times New Roman" w:hAnsi="Arial" w:cs="Arial"/>
                <w:color w:val="000000"/>
                <w:sz w:val="16"/>
                <w:szCs w:val="16"/>
                <w:lang w:eastAsia="ru-RU"/>
              </w:rPr>
              <w:t>п</w:t>
            </w:r>
            <w:proofErr w:type="gramEnd"/>
            <w:r w:rsidRPr="0061239E">
              <w:rPr>
                <w:rFonts w:ascii="Arial" w:eastAsia="Times New Roman" w:hAnsi="Arial" w:cs="Arial"/>
                <w:color w:val="000000"/>
                <w:sz w:val="16"/>
                <w:szCs w:val="16"/>
                <w:lang w:eastAsia="ru-RU"/>
              </w:rPr>
              <w:t>/п</w:t>
            </w:r>
          </w:p>
        </w:tc>
        <w:tc>
          <w:tcPr>
            <w:tcW w:w="719" w:type="pct"/>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Обоснование</w:t>
            </w:r>
          </w:p>
        </w:tc>
        <w:tc>
          <w:tcPr>
            <w:tcW w:w="1181" w:type="pct"/>
            <w:gridSpan w:val="5"/>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Наименование работ и затрат</w:t>
            </w:r>
          </w:p>
        </w:tc>
        <w:tc>
          <w:tcPr>
            <w:tcW w:w="270" w:type="pct"/>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Единица измерения</w:t>
            </w:r>
          </w:p>
        </w:tc>
        <w:tc>
          <w:tcPr>
            <w:tcW w:w="987" w:type="pct"/>
            <w:gridSpan w:val="3"/>
            <w:vMerge w:val="restart"/>
            <w:tcBorders>
              <w:top w:val="single" w:sz="4"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Количество</w:t>
            </w:r>
          </w:p>
        </w:tc>
        <w:tc>
          <w:tcPr>
            <w:tcW w:w="1593" w:type="pct"/>
            <w:gridSpan w:val="7"/>
            <w:vMerge w:val="restart"/>
            <w:tcBorders>
              <w:top w:val="single" w:sz="4" w:space="0" w:color="auto"/>
              <w:left w:val="single" w:sz="6" w:space="0" w:color="auto"/>
              <w:bottom w:val="single" w:sz="6" w:space="0" w:color="auto"/>
              <w:right w:val="single" w:sz="4"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Сметная стоимость, руб.</w:t>
            </w:r>
          </w:p>
        </w:tc>
      </w:tr>
      <w:tr w:rsidR="0061239E" w:rsidRPr="0061239E" w:rsidTr="0061239E">
        <w:trPr>
          <w:trHeight w:val="225"/>
        </w:trPr>
        <w:tc>
          <w:tcPr>
            <w:tcW w:w="250" w:type="pct"/>
            <w:vMerge/>
            <w:tcBorders>
              <w:top w:val="single" w:sz="6" w:space="0" w:color="auto"/>
              <w:left w:val="single" w:sz="4"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719" w:type="pct"/>
            <w:vMerge/>
            <w:tcBorders>
              <w:top w:val="single" w:sz="6" w:space="0" w:color="auto"/>
              <w:left w:val="single" w:sz="6"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1181" w:type="pct"/>
            <w:gridSpan w:val="5"/>
            <w:vMerge/>
            <w:tcBorders>
              <w:top w:val="single" w:sz="6" w:space="0" w:color="auto"/>
              <w:left w:val="single" w:sz="6"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270" w:type="pct"/>
            <w:vMerge/>
            <w:tcBorders>
              <w:top w:val="single" w:sz="6" w:space="0" w:color="auto"/>
              <w:left w:val="single" w:sz="6"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987" w:type="pct"/>
            <w:gridSpan w:val="3"/>
            <w:vMerge/>
            <w:tcBorders>
              <w:top w:val="single" w:sz="6" w:space="0" w:color="auto"/>
              <w:left w:val="single" w:sz="6"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1593" w:type="pct"/>
            <w:gridSpan w:val="7"/>
            <w:vMerge/>
            <w:tcBorders>
              <w:top w:val="single" w:sz="6" w:space="0" w:color="auto"/>
              <w:left w:val="single" w:sz="6" w:space="0" w:color="auto"/>
              <w:bottom w:val="single" w:sz="6" w:space="0" w:color="auto"/>
              <w:right w:val="single" w:sz="4"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r>
      <w:tr w:rsidR="0061239E" w:rsidRPr="0061239E" w:rsidTr="0061239E">
        <w:trPr>
          <w:trHeight w:val="225"/>
        </w:trPr>
        <w:tc>
          <w:tcPr>
            <w:tcW w:w="250" w:type="pct"/>
            <w:vMerge/>
            <w:tcBorders>
              <w:top w:val="single" w:sz="6" w:space="0" w:color="auto"/>
              <w:left w:val="single" w:sz="4"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719" w:type="pct"/>
            <w:vMerge/>
            <w:tcBorders>
              <w:top w:val="single" w:sz="6" w:space="0" w:color="auto"/>
              <w:left w:val="single" w:sz="6"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1181" w:type="pct"/>
            <w:gridSpan w:val="5"/>
            <w:vMerge/>
            <w:tcBorders>
              <w:top w:val="single" w:sz="6" w:space="0" w:color="auto"/>
              <w:left w:val="single" w:sz="6"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270" w:type="pct"/>
            <w:vMerge/>
            <w:tcBorders>
              <w:top w:val="single" w:sz="6" w:space="0" w:color="auto"/>
              <w:left w:val="single" w:sz="6" w:space="0" w:color="auto"/>
              <w:bottom w:val="single" w:sz="6" w:space="0" w:color="auto"/>
              <w:right w:val="single" w:sz="6" w:space="0" w:color="auto"/>
            </w:tcBorders>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на единицу измерения</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коэффициенты</w:t>
            </w:r>
          </w:p>
        </w:tc>
        <w:tc>
          <w:tcPr>
            <w:tcW w:w="36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всего с учетом коэффициентов</w:t>
            </w:r>
          </w:p>
        </w:tc>
        <w:tc>
          <w:tcPr>
            <w:tcW w:w="33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на единицу измерения в базисном уровне цен</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индекс</w:t>
            </w:r>
          </w:p>
        </w:tc>
        <w:tc>
          <w:tcPr>
            <w:tcW w:w="325"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на единицу измерения в текущем уровне цен</w:t>
            </w:r>
          </w:p>
        </w:tc>
        <w:tc>
          <w:tcPr>
            <w:tcW w:w="351" w:type="pct"/>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коэффициенты</w:t>
            </w:r>
          </w:p>
        </w:tc>
        <w:tc>
          <w:tcPr>
            <w:tcW w:w="309" w:type="pct"/>
            <w:tcBorders>
              <w:top w:val="single" w:sz="6" w:space="0" w:color="auto"/>
              <w:left w:val="single" w:sz="6" w:space="0" w:color="auto"/>
              <w:bottom w:val="single" w:sz="6" w:space="0" w:color="auto"/>
              <w:right w:val="single" w:sz="4" w:space="0" w:color="auto"/>
            </w:tcBorders>
            <w:shd w:val="clear" w:color="auto" w:fill="auto"/>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всего в текущем уровне цен</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w:t>
            </w:r>
          </w:p>
        </w:tc>
        <w:tc>
          <w:tcPr>
            <w:tcW w:w="71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w:t>
            </w:r>
          </w:p>
        </w:tc>
        <w:tc>
          <w:tcPr>
            <w:tcW w:w="27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w:t>
            </w:r>
          </w:p>
        </w:tc>
        <w:tc>
          <w:tcPr>
            <w:tcW w:w="270"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w:t>
            </w:r>
          </w:p>
        </w:tc>
        <w:tc>
          <w:tcPr>
            <w:tcW w:w="351"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w:t>
            </w:r>
          </w:p>
        </w:tc>
        <w:tc>
          <w:tcPr>
            <w:tcW w:w="366"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w:t>
            </w:r>
          </w:p>
        </w:tc>
        <w:tc>
          <w:tcPr>
            <w:tcW w:w="336"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w:t>
            </w:r>
          </w:p>
        </w:tc>
        <w:tc>
          <w:tcPr>
            <w:tcW w:w="272"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w:t>
            </w:r>
          </w:p>
        </w:tc>
        <w:tc>
          <w:tcPr>
            <w:tcW w:w="325"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10</w:t>
            </w:r>
          </w:p>
        </w:tc>
        <w:tc>
          <w:tcPr>
            <w:tcW w:w="351" w:type="pct"/>
            <w:gridSpan w:val="3"/>
            <w:tcBorders>
              <w:top w:val="single" w:sz="6" w:space="0" w:color="auto"/>
              <w:left w:val="single" w:sz="6" w:space="0" w:color="auto"/>
              <w:bottom w:val="single" w:sz="6" w:space="0" w:color="auto"/>
              <w:right w:val="single" w:sz="6"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w:t>
            </w:r>
          </w:p>
        </w:tc>
        <w:tc>
          <w:tcPr>
            <w:tcW w:w="309" w:type="pct"/>
            <w:tcBorders>
              <w:top w:val="single" w:sz="6" w:space="0" w:color="auto"/>
              <w:left w:val="single" w:sz="6" w:space="0" w:color="auto"/>
              <w:bottom w:val="single" w:sz="6" w:space="0" w:color="auto"/>
              <w:right w:val="single" w:sz="4" w:space="0" w:color="auto"/>
            </w:tcBorders>
            <w:shd w:val="clear" w:color="auto" w:fill="auto"/>
            <w:noWrap/>
            <w:vAlign w:val="center"/>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12</w:t>
            </w:r>
          </w:p>
        </w:tc>
      </w:tr>
      <w:tr w:rsidR="0061239E" w:rsidRPr="0061239E" w:rsidTr="0061239E">
        <w:trPr>
          <w:trHeight w:val="225"/>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Раздел 1. Демонтажные работы</w:t>
            </w:r>
          </w:p>
        </w:tc>
      </w:tr>
      <w:tr w:rsidR="0061239E" w:rsidRPr="0061239E" w:rsidTr="0061239E">
        <w:trPr>
          <w:trHeight w:val="76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ГЭСН12-01-032-02</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Демонтаж. Монтаж </w:t>
            </w:r>
            <w:proofErr w:type="spellStart"/>
            <w:r w:rsidRPr="0061239E">
              <w:rPr>
                <w:rFonts w:ascii="Arial" w:eastAsia="Times New Roman" w:hAnsi="Arial" w:cs="Arial"/>
                <w:b/>
                <w:bCs/>
                <w:color w:val="000000"/>
                <w:sz w:val="16"/>
                <w:szCs w:val="16"/>
                <w:lang w:eastAsia="ru-RU"/>
              </w:rPr>
              <w:t>снегозадержателя</w:t>
            </w:r>
            <w:proofErr w:type="spellEnd"/>
            <w:r w:rsidRPr="0061239E">
              <w:rPr>
                <w:rFonts w:ascii="Arial" w:eastAsia="Times New Roman" w:hAnsi="Arial" w:cs="Arial"/>
                <w:b/>
                <w:bCs/>
                <w:color w:val="000000"/>
                <w:sz w:val="16"/>
                <w:szCs w:val="16"/>
                <w:lang w:eastAsia="ru-RU"/>
              </w:rPr>
              <w:t xml:space="preserve">: </w:t>
            </w:r>
            <w:proofErr w:type="gramStart"/>
            <w:r w:rsidRPr="0061239E">
              <w:rPr>
                <w:rFonts w:ascii="Arial" w:eastAsia="Times New Roman" w:hAnsi="Arial" w:cs="Arial"/>
                <w:b/>
                <w:bCs/>
                <w:color w:val="000000"/>
                <w:sz w:val="16"/>
                <w:szCs w:val="16"/>
                <w:lang w:eastAsia="ru-RU"/>
              </w:rPr>
              <w:t>решетчатого</w:t>
            </w:r>
            <w:proofErr w:type="gramEnd"/>
            <w:r w:rsidRPr="0061239E">
              <w:rPr>
                <w:rFonts w:ascii="Arial" w:eastAsia="Times New Roman" w:hAnsi="Arial" w:cs="Arial"/>
                <w:b/>
                <w:bCs/>
                <w:color w:val="000000"/>
                <w:sz w:val="16"/>
                <w:szCs w:val="16"/>
                <w:lang w:eastAsia="ru-RU"/>
              </w:rPr>
              <w:t xml:space="preserve"> и трубчатого</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25"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351" w:type="pct"/>
            <w:gridSpan w:val="3"/>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52"/>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Объем=11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648/</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_2022_п.144_т.2_стр.4_стб.3</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Демонтаж (разборка) металлических, </w:t>
            </w:r>
            <w:proofErr w:type="spellStart"/>
            <w:r w:rsidRPr="0061239E">
              <w:rPr>
                <w:rFonts w:ascii="Arial" w:eastAsia="Times New Roman" w:hAnsi="Arial" w:cs="Arial"/>
                <w:color w:val="000000"/>
                <w:sz w:val="16"/>
                <w:szCs w:val="16"/>
                <w:lang w:eastAsia="ru-RU"/>
              </w:rPr>
              <w:t>металлокомпозитных</w:t>
            </w:r>
            <w:proofErr w:type="spellEnd"/>
            <w:r w:rsidRPr="0061239E">
              <w:rPr>
                <w:rFonts w:ascii="Arial" w:eastAsia="Times New Roman" w:hAnsi="Arial" w:cs="Arial"/>
                <w:color w:val="000000"/>
                <w:sz w:val="16"/>
                <w:szCs w:val="16"/>
                <w:lang w:eastAsia="ru-RU"/>
              </w:rPr>
              <w:t xml:space="preserve">, композитных конструкций ОЗП=0,7; ЭМ=0,7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ЗПМ=0,7; МАТ=0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ТЗ=0,7; ТЗМ=0,7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0,4081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220,29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1-100-38</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3,8</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0,4081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539,80</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220,29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0,00847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4,53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25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0,00231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30,61</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56,93</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0,00231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0,00616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0,00616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01.7.03.04-0001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Электроэнергия</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gramStart"/>
            <w:r w:rsidRPr="0061239E">
              <w:rPr>
                <w:rFonts w:ascii="Arial" w:eastAsia="Times New Roman" w:hAnsi="Arial" w:cs="Arial"/>
                <w:sz w:val="16"/>
                <w:szCs w:val="16"/>
                <w:lang w:eastAsia="ru-RU"/>
              </w:rPr>
              <w:t>кВт-ч</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2,4932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6,90</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229,40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224,82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222,57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108,93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5 099,09</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560,90</w:t>
            </w:r>
          </w:p>
        </w:tc>
      </w:tr>
      <w:tr w:rsidR="0061239E" w:rsidRPr="0061239E" w:rsidTr="0061239E">
        <w:trPr>
          <w:trHeight w:val="97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2</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ГЭСН15-01-090-04</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Демонтаж. Устройство вентилируемых фасадов с облицовкой плитами из </w:t>
            </w:r>
            <w:proofErr w:type="spellStart"/>
            <w:r w:rsidRPr="0061239E">
              <w:rPr>
                <w:rFonts w:ascii="Arial" w:eastAsia="Times New Roman" w:hAnsi="Arial" w:cs="Arial"/>
                <w:b/>
                <w:bCs/>
                <w:color w:val="000000"/>
                <w:sz w:val="16"/>
                <w:szCs w:val="16"/>
                <w:lang w:eastAsia="ru-RU"/>
              </w:rPr>
              <w:t>керамогранита</w:t>
            </w:r>
            <w:proofErr w:type="spellEnd"/>
            <w:r w:rsidRPr="0061239E">
              <w:rPr>
                <w:rFonts w:ascii="Arial" w:eastAsia="Times New Roman" w:hAnsi="Arial" w:cs="Arial"/>
                <w:b/>
                <w:bCs/>
                <w:color w:val="000000"/>
                <w:sz w:val="16"/>
                <w:szCs w:val="16"/>
                <w:lang w:eastAsia="ru-RU"/>
              </w:rPr>
              <w:t>: без теплоизоляционного слоя</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0,204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0,204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Объем=(17*1,2)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Приказ от 14.07.2022 № 571/</w:t>
            </w:r>
            <w:proofErr w:type="spellStart"/>
            <w:proofErr w:type="gramStart"/>
            <w:r w:rsidRPr="0061239E">
              <w:rPr>
                <w:rFonts w:ascii="Arial" w:eastAsia="Times New Roman" w:hAnsi="Arial" w:cs="Arial"/>
                <w:color w:val="000000"/>
                <w:sz w:val="16"/>
                <w:szCs w:val="16"/>
                <w:lang w:eastAsia="ru-RU"/>
              </w:rPr>
              <w:t>пр</w:t>
            </w:r>
            <w:proofErr w:type="spellEnd"/>
            <w:proofErr w:type="gramEnd"/>
            <w:r w:rsidRPr="0061239E">
              <w:rPr>
                <w:rFonts w:ascii="Arial" w:eastAsia="Times New Roman" w:hAnsi="Arial" w:cs="Arial"/>
                <w:color w:val="000000"/>
                <w:sz w:val="16"/>
                <w:szCs w:val="16"/>
                <w:lang w:eastAsia="ru-RU"/>
              </w:rPr>
              <w:t xml:space="preserve"> п.83 табл.2</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Демонтаж (разборка) металлических, </w:t>
            </w:r>
            <w:proofErr w:type="spellStart"/>
            <w:r w:rsidRPr="0061239E">
              <w:rPr>
                <w:rFonts w:ascii="Arial" w:eastAsia="Times New Roman" w:hAnsi="Arial" w:cs="Arial"/>
                <w:color w:val="000000"/>
                <w:sz w:val="16"/>
                <w:szCs w:val="16"/>
                <w:lang w:eastAsia="ru-RU"/>
              </w:rPr>
              <w:t>металлокомпозитных</w:t>
            </w:r>
            <w:proofErr w:type="spellEnd"/>
            <w:r w:rsidRPr="0061239E">
              <w:rPr>
                <w:rFonts w:ascii="Arial" w:eastAsia="Times New Roman" w:hAnsi="Arial" w:cs="Arial"/>
                <w:color w:val="000000"/>
                <w:sz w:val="16"/>
                <w:szCs w:val="16"/>
                <w:lang w:eastAsia="ru-RU"/>
              </w:rPr>
              <w:t xml:space="preserve">, композитных конструкций ОЗП=0,7; ЭМ=0,7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ЗПМ=0,7; МАТ=0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ТЗ=0,7; ТЗМ=0,7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34,631856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19 122,33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4,0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242,52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34,631856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19 122,33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189,25</w:t>
            </w:r>
          </w:p>
        </w:tc>
      </w:tr>
      <w:tr w:rsidR="0061239E" w:rsidRPr="0061239E" w:rsidTr="0061239E">
        <w:trPr>
          <w:trHeight w:val="346"/>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2,995944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1 469,06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35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20,98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2,995944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33,96</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63,17</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189,25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20,98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2,995944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1 469,06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01.7.03.04-0001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Электроэнергия</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gramStart"/>
            <w:r w:rsidRPr="0061239E">
              <w:rPr>
                <w:rFonts w:ascii="Arial" w:eastAsia="Times New Roman" w:hAnsi="Arial" w:cs="Arial"/>
                <w:sz w:val="16"/>
                <w:szCs w:val="16"/>
                <w:lang w:eastAsia="ru-RU"/>
              </w:rPr>
              <w:t>кВт-ч</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6,90</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20 780,64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20 591,39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/812-015.0-2,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Отделочные работы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18 717,57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/774-015.0,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Отделочные работы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41,65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8 576,31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235 659,41</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48 074,52</w:t>
            </w:r>
          </w:p>
        </w:tc>
      </w:tr>
      <w:tr w:rsidR="0061239E" w:rsidRPr="0061239E" w:rsidTr="0061239E">
        <w:trPr>
          <w:trHeight w:val="60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ГЭСН46-04-008-02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Разборка покрытий кровель: из листовой стали // Демонтаж покрытия кровли из </w:t>
            </w:r>
            <w:proofErr w:type="spellStart"/>
            <w:r w:rsidRPr="0061239E">
              <w:rPr>
                <w:rFonts w:ascii="Arial" w:eastAsia="Times New Roman" w:hAnsi="Arial" w:cs="Arial"/>
                <w:b/>
                <w:bCs/>
                <w:color w:val="000000"/>
                <w:sz w:val="16"/>
                <w:szCs w:val="16"/>
                <w:lang w:eastAsia="ru-RU"/>
              </w:rPr>
              <w:t>профлиста</w:t>
            </w:r>
            <w:proofErr w:type="spell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3,861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1 734,17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2,0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8,58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3,861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449,15</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1 734,17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91.06.03-055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Лебедки электрические тяговым усилием 19,62 кН (2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1,88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18,64</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1 749,94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1 734,17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/812-040.2-2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1 595,44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/774-040.2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901,77</w:t>
            </w:r>
          </w:p>
        </w:tc>
      </w:tr>
      <w:tr w:rsidR="0061239E" w:rsidRPr="0061239E" w:rsidTr="0061239E">
        <w:trPr>
          <w:trHeight w:val="326"/>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9 438,11</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4 247,15</w:t>
            </w:r>
          </w:p>
        </w:tc>
      </w:tr>
      <w:tr w:rsidR="0061239E" w:rsidRPr="0061239E" w:rsidTr="0061239E">
        <w:trPr>
          <w:trHeight w:val="84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4</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ГЭСН12-01-036-01</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Демонтаж желобов ПВХ (с сохранением) - Установка водосточной системы из ПВХ: желобов</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Объем=11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648/</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_2022_п.144_т.2_стр.4_стб.3</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Демонтаж (разборка) металлических, </w:t>
            </w:r>
            <w:proofErr w:type="spellStart"/>
            <w:r w:rsidRPr="0061239E">
              <w:rPr>
                <w:rFonts w:ascii="Arial" w:eastAsia="Times New Roman" w:hAnsi="Arial" w:cs="Arial"/>
                <w:color w:val="000000"/>
                <w:sz w:val="16"/>
                <w:szCs w:val="16"/>
                <w:lang w:eastAsia="ru-RU"/>
              </w:rPr>
              <w:t>металлокомпозитных</w:t>
            </w:r>
            <w:proofErr w:type="spellEnd"/>
            <w:r w:rsidRPr="0061239E">
              <w:rPr>
                <w:rFonts w:ascii="Arial" w:eastAsia="Times New Roman" w:hAnsi="Arial" w:cs="Arial"/>
                <w:color w:val="000000"/>
                <w:sz w:val="16"/>
                <w:szCs w:val="16"/>
                <w:lang w:eastAsia="ru-RU"/>
              </w:rPr>
              <w:t xml:space="preserve">, композитных конструкций ОЗП=0,7; ЭМ=0,7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ЗПМ=0,7; МАТ=0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ТЗ=0,7; ТЗМ=0,7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11,08338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5 777,32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3,5</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143,94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11,08338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521,26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5 777,32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16,76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0,014476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0,005621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12,23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0,005621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15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0,002772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27,25</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50,69</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0,002772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0,006083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0,006083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01.7.15.14-0083</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0,00345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215 311,97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299 283,64</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12.1.01.04-0004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Желоб из ПВХ для водосточных систем, диаметр 150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208,68</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1,24</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258,76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12.1.01.04-0011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Воронка водоприемная из ПВХ для водосточных систем, диаметр желоба 150, диаметр трубы 100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412,14</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1,24</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511,05</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12.1.01.05-0017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Кронштейн желоба металлический для водосточных систем, окрашенный, диаметр 150 мм, длина 310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163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355,58</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1,08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384,03</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5 802,97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5 786,21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5 728,35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2 803,42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130 315,82</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14 334,74</w:t>
            </w:r>
          </w:p>
        </w:tc>
      </w:tr>
      <w:tr w:rsidR="0061239E" w:rsidRPr="0061239E" w:rsidTr="0061239E">
        <w:trPr>
          <w:trHeight w:val="636"/>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ГЭСН12-01-036-02</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Демонтаж </w:t>
            </w:r>
            <w:proofErr w:type="spellStart"/>
            <w:r w:rsidRPr="0061239E">
              <w:rPr>
                <w:rFonts w:ascii="Arial" w:eastAsia="Times New Roman" w:hAnsi="Arial" w:cs="Arial"/>
                <w:b/>
                <w:bCs/>
                <w:color w:val="000000"/>
                <w:sz w:val="16"/>
                <w:szCs w:val="16"/>
                <w:lang w:eastAsia="ru-RU"/>
              </w:rPr>
              <w:t>водосточых</w:t>
            </w:r>
            <w:proofErr w:type="spellEnd"/>
            <w:r w:rsidRPr="0061239E">
              <w:rPr>
                <w:rFonts w:ascii="Arial" w:eastAsia="Times New Roman" w:hAnsi="Arial" w:cs="Arial"/>
                <w:b/>
                <w:bCs/>
                <w:color w:val="000000"/>
                <w:sz w:val="16"/>
                <w:szCs w:val="16"/>
                <w:lang w:eastAsia="ru-RU"/>
              </w:rPr>
              <w:t xml:space="preserve"> труб ПВХ (с сохранением) - Установка водосточной системы из ПВХ: труб</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Объем=(3,5*4)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648/</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_2022_п.144_т.2_стр.4_стб.3</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Демонтаж (разборка) металлических, </w:t>
            </w:r>
            <w:proofErr w:type="spellStart"/>
            <w:r w:rsidRPr="0061239E">
              <w:rPr>
                <w:rFonts w:ascii="Arial" w:eastAsia="Times New Roman" w:hAnsi="Arial" w:cs="Arial"/>
                <w:color w:val="000000"/>
                <w:sz w:val="16"/>
                <w:szCs w:val="16"/>
                <w:lang w:eastAsia="ru-RU"/>
              </w:rPr>
              <w:t>металлокомпозитных</w:t>
            </w:r>
            <w:proofErr w:type="spellEnd"/>
            <w:r w:rsidRPr="0061239E">
              <w:rPr>
                <w:rFonts w:ascii="Arial" w:eastAsia="Times New Roman" w:hAnsi="Arial" w:cs="Arial"/>
                <w:color w:val="000000"/>
                <w:sz w:val="16"/>
                <w:szCs w:val="16"/>
                <w:lang w:eastAsia="ru-RU"/>
              </w:rPr>
              <w:t xml:space="preserve">, композитных конструкций ОЗП=0,7; ЭМ=0,7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ЗПМ=0,7; МАТ=0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ТЗ=0,7; ТЗМ=0,7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4,08856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2 131,20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3,5</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41,72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4,08856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521,26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2 131,20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34,43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0,02989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18,32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0,011466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24,95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0,011466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8,50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15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0,005684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27,25</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50,69</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0,29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0,005684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2,79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0,01274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0,01274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7,03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01.7.15.14-0062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с полукруглой головкой и крестообразным шлицем, наконечник сверло, диаметр 4,2 мм, длина 16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1,33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33,36</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46,37</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01.7.15.14-0181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2,5 мм, длина 25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0,00005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221 231,47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307 511,74</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12.1.01.05-0026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Хомут для труб металлический для водосточных систем, окрашенный, диаметр 100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439,82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1,08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475,01</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2 183,95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2 149,52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2 128,02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1 041,44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38 238,64</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5 353,41</w:t>
            </w:r>
          </w:p>
        </w:tc>
      </w:tr>
      <w:tr w:rsidR="0061239E" w:rsidRPr="0061239E" w:rsidTr="0061239E">
        <w:trPr>
          <w:trHeight w:val="84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ГЭСНр58-01-001-01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Разборка деревянных элементов конструкций крыш: обрешетки из брусков с </w:t>
            </w:r>
            <w:proofErr w:type="spellStart"/>
            <w:r w:rsidRPr="0061239E">
              <w:rPr>
                <w:rFonts w:ascii="Arial" w:eastAsia="Times New Roman" w:hAnsi="Arial" w:cs="Arial"/>
                <w:b/>
                <w:bCs/>
                <w:color w:val="000000"/>
                <w:sz w:val="16"/>
                <w:szCs w:val="16"/>
                <w:lang w:eastAsia="ru-RU"/>
              </w:rPr>
              <w:t>прозорами</w:t>
            </w:r>
            <w:proofErr w:type="spell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6,822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3 120,31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2,2</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15,16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6,822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457,39</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3 120,31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255,41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153,53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255,41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153,53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3 529,25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3 273,84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/812-092.0-2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2 979,19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1 505,97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17 809,80</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8 014,41</w:t>
            </w:r>
          </w:p>
        </w:tc>
      </w:tr>
      <w:tr w:rsidR="0061239E" w:rsidRPr="0061239E" w:rsidTr="0061239E">
        <w:trPr>
          <w:trHeight w:val="642"/>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7</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ГЭСНр58-01-001-02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Разборка деревянных элементов конструкций крыш: стропил со стойками и подкосами из досок</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10,206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4 752,22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1-100-24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2,4</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22,68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10,206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465,63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4 752,22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161,02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0,1305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96,79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0,1305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161,02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0,1305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96,79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5 010,03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4 849,01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/812-092.0-2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4 412,60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2 230,54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25 895,93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11 653,17</w:t>
            </w:r>
          </w:p>
        </w:tc>
      </w:tr>
      <w:tr w:rsidR="0061239E" w:rsidRPr="0061239E" w:rsidTr="0061239E">
        <w:trPr>
          <w:trHeight w:val="472"/>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ГЭСН46-04-008-01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Разборка покрытий кровель: из рулонных материалов</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3 слоя ПЗ=3 (ОЗП=3; ЭМ=3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ЗПМ=3; МАТ=3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ТЗ=3; ТЗМ=3)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19,413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8 719,35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2,0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14,38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19,413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449,15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8 719,35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156,52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91.06.03-055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Лебедки электрические тяговым усилием 19,62 кН (2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8,397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18,64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156,52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8 875,87</w:t>
            </w:r>
          </w:p>
        </w:tc>
      </w:tr>
      <w:tr w:rsidR="0061239E" w:rsidRPr="0061239E" w:rsidTr="0061239E">
        <w:trPr>
          <w:trHeight w:val="67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8 719,35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/812-040.2-2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8 021,80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/774-040.2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4 534,06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47 626,07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21 431,73</w:t>
            </w:r>
          </w:p>
        </w:tc>
      </w:tr>
      <w:tr w:rsidR="0061239E" w:rsidRPr="0061239E" w:rsidTr="0061239E">
        <w:trPr>
          <w:trHeight w:val="452"/>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ГЭСНр57-01-021-09</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Разборка вручную стяжек толщиной 20 мм: легкобетонных</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8,6985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3 842,39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1-100-18</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1,8</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19,33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8,6985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441,73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3 842,39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3 842,39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3 842,39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/812-091.0-2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Полы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3 458,15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/774-091.0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Полы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1 882,77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20 407,36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9 183,31</w:t>
            </w:r>
          </w:p>
        </w:tc>
      </w:tr>
      <w:tr w:rsidR="0061239E" w:rsidRPr="0061239E" w:rsidTr="0061239E">
        <w:trPr>
          <w:trHeight w:val="66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ГЭСНр57-01-021-12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Добавлять или исключать на каждые 5 мм изменения толщины стяжки: к норме 57-01-021-09</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толщиной до 40 мм ПЗ=4 (ОЗП=4; ЭМ=4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ЗПМ=4; МАТ=4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ТЗ=4; ТЗМ=4)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8,694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3 840,40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1-100-18</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1,8</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8,694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441,73</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3 840,40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3 840,40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3 840,40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/812-091.0-2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Полы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3 456,36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/774-091.0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Полы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1 881,80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20 396,80</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9 178,56</w:t>
            </w:r>
          </w:p>
        </w:tc>
      </w:tr>
      <w:tr w:rsidR="0061239E" w:rsidRPr="0061239E" w:rsidTr="0061239E">
        <w:trPr>
          <w:trHeight w:val="69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11</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ГЭСНр58-01-017-02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Разборка теплоизоляции на кровле из: ваты минеральной толщиной 100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92"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09" w:type="pct"/>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2 слоя ПЗ=2 (ОЗП=2; ЭМ=2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ЗПМ=2; МАТ=2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ТЗ=2; ТЗМ=2)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11,772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5 156,37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1,7</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13,08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11,772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438,02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5 156,37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91.06.03-060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Лебедки электрические тяговым усилием до 5,79 кН (0,59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6,62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1,67</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5 167,42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5 156,37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/812-092.0-2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4 692,30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2 371,93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27 181,44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12 231,65</w:t>
            </w:r>
          </w:p>
        </w:tc>
      </w:tr>
      <w:tr w:rsidR="0061239E" w:rsidRPr="0061239E" w:rsidTr="0061239E">
        <w:trPr>
          <w:trHeight w:val="375"/>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Вывоз и утилизация строительного мусора</w:t>
            </w:r>
          </w:p>
        </w:tc>
      </w:tr>
      <w:tr w:rsidR="0061239E" w:rsidRPr="0061239E" w:rsidTr="0061239E">
        <w:trPr>
          <w:trHeight w:val="60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12</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47-1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1 271,17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7 881,25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7 881,25</w:t>
            </w:r>
          </w:p>
        </w:tc>
      </w:tr>
      <w:tr w:rsidR="0061239E" w:rsidRPr="0061239E" w:rsidTr="0061239E">
        <w:trPr>
          <w:trHeight w:val="151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02-15-1-01-0007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7 км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183,88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1 140,06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1 140,06</w:t>
            </w:r>
          </w:p>
        </w:tc>
      </w:tr>
      <w:tr w:rsidR="0061239E" w:rsidRPr="0061239E" w:rsidTr="0061239E">
        <w:trPr>
          <w:trHeight w:val="42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14</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Калькуляция </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Утилизация строительного мусора</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15,56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15,56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558,33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8 687,61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8 687,61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Итоги по разделу 1 Демонтажные работы</w:t>
            </w:r>
            <w:proofErr w:type="gramStart"/>
            <w:r w:rsidRPr="0061239E">
              <w:rPr>
                <w:rFonts w:ascii="Arial" w:eastAsia="Times New Roman" w:hAnsi="Arial" w:cs="Arial"/>
                <w:b/>
                <w:bCs/>
                <w:color w:val="000000"/>
                <w:sz w:val="16"/>
                <w:szCs w:val="16"/>
                <w:lang w:eastAsia="ru-RU"/>
              </w:rPr>
              <w:t xml:space="preserve"> :</w:t>
            </w:r>
            <w:proofErr w:type="gramEnd"/>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прямые затраты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78 721,18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рабочих</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58 416,35</w:t>
            </w:r>
          </w:p>
        </w:tc>
      </w:tr>
      <w:tr w:rsidR="0061239E" w:rsidRPr="0061239E" w:rsidTr="0061239E">
        <w:trPr>
          <w:trHeight w:val="55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9 532,40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1 751,12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Перевозка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9 021,31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Строительные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161 972,47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Строительные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152 951,16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58 416,35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 и механизмов</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9 532,40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1 751,12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накладные расходы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55 412,35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сметная прибыль</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27 838,94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Перевозка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9 021,31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ФОТ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60 167,47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накладные расходы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55 412,35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сметная прибыль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27 838,94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  Итого по разделу 1 Демонтажные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161 972,47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  </w:t>
            </w:r>
            <w:proofErr w:type="spellStart"/>
            <w:r w:rsidRPr="0061239E">
              <w:rPr>
                <w:rFonts w:ascii="Arial" w:eastAsia="Times New Roman" w:hAnsi="Arial" w:cs="Arial"/>
                <w:b/>
                <w:bCs/>
                <w:color w:val="000000"/>
                <w:sz w:val="16"/>
                <w:szCs w:val="16"/>
                <w:lang w:eastAsia="ru-RU"/>
              </w:rPr>
              <w:t>Справочно</w:t>
            </w:r>
            <w:proofErr w:type="spellEnd"/>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2072" w:type="pct"/>
            <w:gridSpan w:val="8"/>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затраты труда рабочих</w:t>
            </w:r>
          </w:p>
        </w:tc>
        <w:tc>
          <w:tcPr>
            <w:tcW w:w="366" w:type="pct"/>
            <w:tcBorders>
              <w:top w:val="single" w:sz="6" w:space="0" w:color="auto"/>
              <w:left w:val="single" w:sz="6" w:space="0" w:color="auto"/>
              <w:bottom w:val="single" w:sz="6" w:space="0" w:color="auto"/>
              <w:right w:val="single" w:sz="6"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119,678396</w:t>
            </w:r>
          </w:p>
        </w:tc>
        <w:tc>
          <w:tcPr>
            <w:tcW w:w="1232"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2072" w:type="pct"/>
            <w:gridSpan w:val="8"/>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затраты труда машинистов</w:t>
            </w:r>
          </w:p>
        </w:tc>
        <w:tc>
          <w:tcPr>
            <w:tcW w:w="366" w:type="pct"/>
            <w:tcBorders>
              <w:top w:val="single" w:sz="6" w:space="0" w:color="auto"/>
              <w:left w:val="single" w:sz="6" w:space="0" w:color="auto"/>
              <w:bottom w:val="single" w:sz="6" w:space="0" w:color="auto"/>
              <w:right w:val="single" w:sz="6"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3,38628</w:t>
            </w:r>
          </w:p>
        </w:tc>
        <w:tc>
          <w:tcPr>
            <w:tcW w:w="1232"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Раздел 2. Монтажные работы</w:t>
            </w:r>
          </w:p>
        </w:tc>
      </w:tr>
      <w:tr w:rsidR="0061239E" w:rsidRPr="0061239E" w:rsidTr="0061239E">
        <w:trPr>
          <w:trHeight w:val="514"/>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15</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ГЭСН12-01-017-01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выравнивающих стяжек: цементно-песчаных толщиной 15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Приказ от 14.07.2022 № 571/</w:t>
            </w:r>
            <w:proofErr w:type="spellStart"/>
            <w:proofErr w:type="gramStart"/>
            <w:r w:rsidRPr="0061239E">
              <w:rPr>
                <w:rFonts w:ascii="Arial" w:eastAsia="Times New Roman" w:hAnsi="Arial" w:cs="Arial"/>
                <w:color w:val="000000"/>
                <w:sz w:val="16"/>
                <w:szCs w:val="16"/>
                <w:lang w:eastAsia="ru-RU"/>
              </w:rPr>
              <w:t>пр</w:t>
            </w:r>
            <w:proofErr w:type="spellEnd"/>
            <w:proofErr w:type="gramEnd"/>
            <w:r w:rsidRPr="0061239E">
              <w:rPr>
                <w:rFonts w:ascii="Arial" w:eastAsia="Times New Roman" w:hAnsi="Arial" w:cs="Arial"/>
                <w:color w:val="000000"/>
                <w:sz w:val="16"/>
                <w:szCs w:val="16"/>
                <w:lang w:eastAsia="ru-RU"/>
              </w:rPr>
              <w:t xml:space="preserve"> п.67б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67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12,57525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6 243,99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12,57525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496,53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6 243,99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1 888,93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1,09125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733,45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0,68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0,3825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471,95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0,68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0,3825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283,70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91.06.05-011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Погрузчики одноковшовые универсальные фронтальные пневмоколесные, номинальная </w:t>
            </w:r>
            <w:r w:rsidRPr="0061239E">
              <w:rPr>
                <w:rFonts w:ascii="Arial" w:eastAsia="Times New Roman" w:hAnsi="Arial" w:cs="Arial"/>
                <w:sz w:val="16"/>
                <w:szCs w:val="16"/>
                <w:lang w:eastAsia="ru-RU"/>
              </w:rPr>
              <w:lastRenderedPageBreak/>
              <w:t>вместимость основного ковша 2,6 м3, грузоподъемность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lastRenderedPageBreak/>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0,70875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1 959,46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1 388,77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4-100-050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5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0,70875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634,57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449,75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91.07.07-011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Растворонасосы</w:t>
            </w:r>
            <w:proofErr w:type="spellEnd"/>
            <w:r w:rsidRPr="0061239E">
              <w:rPr>
                <w:rFonts w:ascii="Arial" w:eastAsia="Times New Roman" w:hAnsi="Arial" w:cs="Arial"/>
                <w:sz w:val="16"/>
                <w:szCs w:val="16"/>
                <w:lang w:eastAsia="ru-RU"/>
              </w:rPr>
              <w:t>, производительность 4 м3/ч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1,288125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13,69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21,90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28,21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188,58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01.7.03.01-0001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Вода</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3,85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1,7325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35,71</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57,14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99,00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12.1.02.06-0022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Рубероид кровельный РКП-350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roofErr w:type="gramStart"/>
            <w:r w:rsidRPr="0061239E">
              <w:rPr>
                <w:rFonts w:ascii="Arial" w:eastAsia="Times New Roman" w:hAnsi="Arial" w:cs="Arial"/>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1,98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26,93</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45,24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89,58</w:t>
            </w:r>
          </w:p>
        </w:tc>
      </w:tr>
      <w:tr w:rsidR="0061239E" w:rsidRPr="0061239E" w:rsidTr="0061239E">
        <w:trPr>
          <w:trHeight w:val="43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9 054,95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6 977,44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6 907,67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3 380,57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42 984,87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19 343,19</w:t>
            </w:r>
          </w:p>
        </w:tc>
      </w:tr>
      <w:tr w:rsidR="0061239E" w:rsidRPr="0061239E" w:rsidTr="0061239E">
        <w:trPr>
          <w:trHeight w:val="8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16</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ГЭСН12-01-017-02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выравнивающих стяжек: на каждый 1 мм изменения толщины добавлять или исключать к норме 12-01-017-01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толщиной до 20 мм ПЗ=5 (ОЗП=5; ЭМ=5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ЗПМ=5; МАТ=5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ТЗ=5; ТЗМ=5)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Приказ от 14.07.2022 № 571/</w:t>
            </w:r>
            <w:proofErr w:type="spellStart"/>
            <w:proofErr w:type="gramStart"/>
            <w:r w:rsidRPr="0061239E">
              <w:rPr>
                <w:rFonts w:ascii="Arial" w:eastAsia="Times New Roman" w:hAnsi="Arial" w:cs="Arial"/>
                <w:color w:val="000000"/>
                <w:sz w:val="16"/>
                <w:szCs w:val="16"/>
                <w:lang w:eastAsia="ru-RU"/>
              </w:rPr>
              <w:t>пр</w:t>
            </w:r>
            <w:proofErr w:type="spellEnd"/>
            <w:proofErr w:type="gramEnd"/>
            <w:r w:rsidRPr="0061239E">
              <w:rPr>
                <w:rFonts w:ascii="Arial" w:eastAsia="Times New Roman" w:hAnsi="Arial" w:cs="Arial"/>
                <w:color w:val="000000"/>
                <w:sz w:val="16"/>
                <w:szCs w:val="16"/>
                <w:lang w:eastAsia="ru-RU"/>
              </w:rPr>
              <w:t xml:space="preserve"> п.67б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2,5875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1 284,77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5,75</w:t>
            </w:r>
            <w:r w:rsidRPr="0061239E">
              <w:rPr>
                <w:rFonts w:ascii="Arial" w:eastAsia="Times New Roman" w:hAnsi="Arial" w:cs="Arial"/>
                <w:sz w:val="16"/>
                <w:szCs w:val="16"/>
                <w:lang w:eastAsia="ru-RU"/>
              </w:rPr>
              <w:br/>
              <w:t>(5*1,15)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2,5875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496,53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1 284,77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144,92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0,084375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56,55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6,25</w:t>
            </w:r>
            <w:r w:rsidRPr="0061239E">
              <w:rPr>
                <w:rFonts w:ascii="Arial" w:eastAsia="Times New Roman" w:hAnsi="Arial" w:cs="Arial"/>
                <w:sz w:val="16"/>
                <w:szCs w:val="16"/>
                <w:lang w:eastAsia="ru-RU"/>
              </w:rPr>
              <w:br/>
              <w:t>(5*1,25)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34,70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6,25</w:t>
            </w:r>
            <w:r w:rsidRPr="0061239E">
              <w:rPr>
                <w:rFonts w:ascii="Arial" w:eastAsia="Times New Roman" w:hAnsi="Arial" w:cs="Arial"/>
                <w:sz w:val="16"/>
                <w:szCs w:val="16"/>
                <w:lang w:eastAsia="ru-RU"/>
              </w:rPr>
              <w:br/>
              <w:t>(5*1,25)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20,86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91.06.05-011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6,25</w:t>
            </w:r>
            <w:r w:rsidRPr="0061239E">
              <w:rPr>
                <w:rFonts w:ascii="Arial" w:eastAsia="Times New Roman" w:hAnsi="Arial" w:cs="Arial"/>
                <w:sz w:val="16"/>
                <w:szCs w:val="16"/>
                <w:lang w:eastAsia="ru-RU"/>
              </w:rPr>
              <w:br/>
              <w:t>(5*1,25)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1 959,46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110,22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4-100-050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5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6,25</w:t>
            </w:r>
            <w:r w:rsidRPr="0061239E">
              <w:rPr>
                <w:rFonts w:ascii="Arial" w:eastAsia="Times New Roman" w:hAnsi="Arial" w:cs="Arial"/>
                <w:sz w:val="16"/>
                <w:szCs w:val="16"/>
                <w:lang w:eastAsia="ru-RU"/>
              </w:rPr>
              <w:br/>
              <w:t>(5*1,25)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634,57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35,69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1 486,24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1 341,32</w:t>
            </w:r>
          </w:p>
        </w:tc>
      </w:tr>
      <w:tr w:rsidR="0061239E" w:rsidRPr="0061239E" w:rsidTr="0061239E">
        <w:trPr>
          <w:trHeight w:val="602"/>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1 327,91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649,87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7 697,82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3 464,02</w:t>
            </w:r>
          </w:p>
        </w:tc>
      </w:tr>
      <w:tr w:rsidR="0061239E" w:rsidRPr="0061239E" w:rsidTr="0061239E">
        <w:trPr>
          <w:trHeight w:val="69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17</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ФСБЦ-04.3.01.09-0014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Раствор готовый кладочный, цементный, М100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0,918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0,918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3 778,62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2,64</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9 975,56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9 157,56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Объем=0,6885+0,2295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9 157,56</w:t>
            </w:r>
          </w:p>
        </w:tc>
      </w:tr>
      <w:tr w:rsidR="0061239E" w:rsidRPr="0061239E" w:rsidTr="0061239E">
        <w:trPr>
          <w:trHeight w:val="81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18</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ГЭСН11-01-050-01</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Устройство </w:t>
            </w:r>
            <w:proofErr w:type="spellStart"/>
            <w:r w:rsidRPr="0061239E">
              <w:rPr>
                <w:rFonts w:ascii="Arial" w:eastAsia="Times New Roman" w:hAnsi="Arial" w:cs="Arial"/>
                <w:b/>
                <w:bCs/>
                <w:color w:val="000000"/>
                <w:sz w:val="16"/>
                <w:szCs w:val="16"/>
                <w:lang w:eastAsia="ru-RU"/>
              </w:rPr>
              <w:t>пароизоляции</w:t>
            </w:r>
            <w:proofErr w:type="spellEnd"/>
            <w:r w:rsidRPr="0061239E">
              <w:rPr>
                <w:rFonts w:ascii="Arial" w:eastAsia="Times New Roman" w:hAnsi="Arial" w:cs="Arial"/>
                <w:b/>
                <w:bCs/>
                <w:color w:val="000000"/>
                <w:sz w:val="16"/>
                <w:szCs w:val="16"/>
                <w:lang w:eastAsia="ru-RU"/>
              </w:rPr>
              <w:t xml:space="preserve"> из полиэтиленовой пленки в один слой насухо</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1,785375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875,46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1,785375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875,46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984,28</w:t>
            </w:r>
          </w:p>
        </w:tc>
      </w:tr>
      <w:tr w:rsidR="0061239E" w:rsidRPr="0061239E" w:rsidTr="0061239E">
        <w:trPr>
          <w:trHeight w:val="37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01.7.07.12-0022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Пленка полиэтиленовая, толщина 0,2-0,5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roofErr w:type="gramStart"/>
            <w:r w:rsidRPr="0061239E">
              <w:rPr>
                <w:rFonts w:ascii="Arial" w:eastAsia="Times New Roman" w:hAnsi="Arial" w:cs="Arial"/>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122,4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55,08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14,89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1,2</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17,87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984,28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1 874,07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881,67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/812-011.0-2,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Полы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101,7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896,66</w:t>
            </w:r>
          </w:p>
        </w:tc>
      </w:tr>
      <w:tr w:rsidR="0061239E" w:rsidRPr="0061239E" w:rsidTr="0061239E">
        <w:trPr>
          <w:trHeight w:val="79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/774-011.0,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Полы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55,25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487,12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7 239,67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3 257,85</w:t>
            </w:r>
          </w:p>
        </w:tc>
      </w:tr>
      <w:tr w:rsidR="0061239E" w:rsidRPr="0061239E" w:rsidTr="0061239E">
        <w:trPr>
          <w:trHeight w:val="88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19</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ГЭСН12-01-013-01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Утепление покрытий плитами: из пенопласта полистирольного на битумной мастике в один слой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9,6255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4 719,86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18,6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9,6255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4 719,86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779,48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0,489375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332,05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0,208125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256,80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0,208125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154,37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257,08</w:t>
            </w:r>
          </w:p>
        </w:tc>
      </w:tr>
      <w:tr w:rsidR="0061239E" w:rsidRPr="0061239E" w:rsidTr="0061239E">
        <w:trPr>
          <w:trHeight w:val="61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87,61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91.08.04-021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1,84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1,035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95,25</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142,88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147,88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0,163125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117,72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0,163125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90,07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2 554,99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01.2.01.02-0041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Битум нефтяной строительный кровельный БНК-45/190, БНК-40/180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23 356,13</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1,57</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36 669,12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412,53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01.3.01.03-0002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Керосин для технических целей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0,0261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62 186,75</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1,32</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82 086,51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2 142,46</w:t>
            </w:r>
          </w:p>
        </w:tc>
      </w:tr>
      <w:tr w:rsidR="0061239E" w:rsidRPr="0061239E" w:rsidTr="0061239E">
        <w:trPr>
          <w:trHeight w:val="34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8 386,38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5 051,91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5 001,39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2 447,65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35 189,82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15 835,42</w:t>
            </w:r>
          </w:p>
        </w:tc>
      </w:tr>
      <w:tr w:rsidR="0061239E" w:rsidRPr="0061239E" w:rsidTr="0061239E">
        <w:trPr>
          <w:trHeight w:val="8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20</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ГЭСН12-01-013-02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Утепление покрытий плитами: на каждый последующий слой добавлять к норме 12-01-013-01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6,88275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3 374,96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13,3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6,88275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3 374,96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764,21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0,489375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332,05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0,208125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256,80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0,208125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154,37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257,08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87,61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91.08.04-021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1,65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0,928125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95,25</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142,88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132,61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0,163125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117,72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0,163125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90,07</w:t>
            </w:r>
          </w:p>
        </w:tc>
      </w:tr>
      <w:tr w:rsidR="0061239E" w:rsidRPr="0061239E" w:rsidTr="0061239E">
        <w:trPr>
          <w:trHeight w:val="31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4 471,22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3 707,01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3 669,94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 xml:space="preserve">/774-012.0, Приказ № </w:t>
            </w:r>
            <w:r w:rsidRPr="0061239E">
              <w:rPr>
                <w:rFonts w:ascii="Arial" w:eastAsia="Times New Roman" w:hAnsi="Arial" w:cs="Arial"/>
                <w:sz w:val="16"/>
                <w:szCs w:val="16"/>
                <w:lang w:eastAsia="ru-RU"/>
              </w:rPr>
              <w:lastRenderedPageBreak/>
              <w:t>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1 796,05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22 082,69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9 937,21</w:t>
            </w:r>
          </w:p>
        </w:tc>
      </w:tr>
      <w:tr w:rsidR="0061239E" w:rsidRPr="0061239E" w:rsidTr="0061239E">
        <w:trPr>
          <w:trHeight w:val="144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21</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ФСБЦ-12.2.05.09-0022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Плиты теплоизоляционные из </w:t>
            </w:r>
            <w:proofErr w:type="spellStart"/>
            <w:r w:rsidRPr="0061239E">
              <w:rPr>
                <w:rFonts w:ascii="Arial" w:eastAsia="Times New Roman" w:hAnsi="Arial" w:cs="Arial"/>
                <w:b/>
                <w:bCs/>
                <w:color w:val="000000"/>
                <w:sz w:val="16"/>
                <w:szCs w:val="16"/>
                <w:lang w:eastAsia="ru-RU"/>
              </w:rPr>
              <w:t>экструзионного</w:t>
            </w:r>
            <w:proofErr w:type="spellEnd"/>
            <w:r w:rsidRPr="0061239E">
              <w:rPr>
                <w:rFonts w:ascii="Arial" w:eastAsia="Times New Roman" w:hAnsi="Arial" w:cs="Arial"/>
                <w:b/>
                <w:bCs/>
                <w:color w:val="000000"/>
                <w:sz w:val="16"/>
                <w:szCs w:val="16"/>
                <w:lang w:eastAsia="ru-RU"/>
              </w:rPr>
              <w:t xml:space="preserve"> </w:t>
            </w:r>
            <w:proofErr w:type="spellStart"/>
            <w:r w:rsidRPr="0061239E">
              <w:rPr>
                <w:rFonts w:ascii="Arial" w:eastAsia="Times New Roman" w:hAnsi="Arial" w:cs="Arial"/>
                <w:b/>
                <w:bCs/>
                <w:color w:val="000000"/>
                <w:sz w:val="16"/>
                <w:szCs w:val="16"/>
                <w:lang w:eastAsia="ru-RU"/>
              </w:rPr>
              <w:t>пенополистирола</w:t>
            </w:r>
            <w:proofErr w:type="spellEnd"/>
            <w:r w:rsidRPr="0061239E">
              <w:rPr>
                <w:rFonts w:ascii="Arial" w:eastAsia="Times New Roman" w:hAnsi="Arial" w:cs="Arial"/>
                <w:b/>
                <w:bCs/>
                <w:color w:val="000000"/>
                <w:sz w:val="16"/>
                <w:szCs w:val="16"/>
                <w:lang w:eastAsia="ru-RU"/>
              </w:rPr>
              <w:t>, показатели пожарной опасности Г</w:t>
            </w:r>
            <w:proofErr w:type="gramStart"/>
            <w:r w:rsidRPr="0061239E">
              <w:rPr>
                <w:rFonts w:ascii="Arial" w:eastAsia="Times New Roman" w:hAnsi="Arial" w:cs="Arial"/>
                <w:b/>
                <w:bCs/>
                <w:color w:val="000000"/>
                <w:sz w:val="16"/>
                <w:szCs w:val="16"/>
                <w:lang w:eastAsia="ru-RU"/>
              </w:rPr>
              <w:t>4</w:t>
            </w:r>
            <w:proofErr w:type="gramEnd"/>
            <w:r w:rsidRPr="0061239E">
              <w:rPr>
                <w:rFonts w:ascii="Arial" w:eastAsia="Times New Roman" w:hAnsi="Arial" w:cs="Arial"/>
                <w:b/>
                <w:bCs/>
                <w:color w:val="000000"/>
                <w:sz w:val="16"/>
                <w:szCs w:val="16"/>
                <w:lang w:eastAsia="ru-RU"/>
              </w:rPr>
              <w:t>, В2, Д3, Т2, плотность 26-34 кг/м3, теплопроводность при +10 °C не более 0,034 Вт/(м*К), прочность на сжатие при 10% деформации не менее 0,3 МПа, толщина 20-150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9,18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9,18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6 208,52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1,47</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9 126,52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83 781,45</w:t>
            </w:r>
          </w:p>
        </w:tc>
      </w:tr>
      <w:tr w:rsidR="0061239E" w:rsidRPr="0061239E" w:rsidTr="0061239E">
        <w:trPr>
          <w:trHeight w:val="45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Объем=45*0,1*2*1,02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83 781,45</w:t>
            </w:r>
          </w:p>
        </w:tc>
      </w:tr>
      <w:tr w:rsidR="0061239E" w:rsidRPr="0061239E" w:rsidTr="0061239E">
        <w:trPr>
          <w:trHeight w:val="57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22</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ГЭСН12-01-017-01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выравнивающих стяжек: цементно-песчаных толщиной 15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Приказ от 14.07.2022 № 571/</w:t>
            </w:r>
            <w:proofErr w:type="spellStart"/>
            <w:proofErr w:type="gramStart"/>
            <w:r w:rsidRPr="0061239E">
              <w:rPr>
                <w:rFonts w:ascii="Arial" w:eastAsia="Times New Roman" w:hAnsi="Arial" w:cs="Arial"/>
                <w:color w:val="000000"/>
                <w:sz w:val="16"/>
                <w:szCs w:val="16"/>
                <w:lang w:eastAsia="ru-RU"/>
              </w:rPr>
              <w:t>пр</w:t>
            </w:r>
            <w:proofErr w:type="spellEnd"/>
            <w:proofErr w:type="gramEnd"/>
            <w:r w:rsidRPr="0061239E">
              <w:rPr>
                <w:rFonts w:ascii="Arial" w:eastAsia="Times New Roman" w:hAnsi="Arial" w:cs="Arial"/>
                <w:color w:val="000000"/>
                <w:sz w:val="16"/>
                <w:szCs w:val="16"/>
                <w:lang w:eastAsia="ru-RU"/>
              </w:rPr>
              <w:t xml:space="preserve"> п.67б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330"/>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12,57525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6 243,99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12,57525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496,53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6 243,99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1 888,93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1,09125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733,45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0,68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0,3825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471,95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0,68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0,3825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283,70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91.06.05-011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0,70875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1 959,46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1 388,77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4-100-050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5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0,70875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634,57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449,75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91.07.07-011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Растворонасосы</w:t>
            </w:r>
            <w:proofErr w:type="spellEnd"/>
            <w:r w:rsidRPr="0061239E">
              <w:rPr>
                <w:rFonts w:ascii="Arial" w:eastAsia="Times New Roman" w:hAnsi="Arial" w:cs="Arial"/>
                <w:sz w:val="16"/>
                <w:szCs w:val="16"/>
                <w:lang w:eastAsia="ru-RU"/>
              </w:rPr>
              <w:t>, производительность 4 м3/ч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2,29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1,288125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13,69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21,90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28,21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188,58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01.7.03.01-0001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Вода</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3,85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1,7325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35,71</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57,14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99,00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12.1.02.06-0022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Рубероид кровельный РКП-350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roofErr w:type="gramStart"/>
            <w:r w:rsidRPr="0061239E">
              <w:rPr>
                <w:rFonts w:ascii="Arial" w:eastAsia="Times New Roman" w:hAnsi="Arial" w:cs="Arial"/>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1,98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26,93</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45,24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89,58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9 054,95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6 977,44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6 907,67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3 380,57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42 984,87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19 343,19</w:t>
            </w:r>
          </w:p>
        </w:tc>
      </w:tr>
      <w:tr w:rsidR="0061239E" w:rsidRPr="0061239E" w:rsidTr="0061239E">
        <w:trPr>
          <w:trHeight w:val="90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23</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ГЭСН12-01-017-02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выравнивающих стяжек: на каждый 1 мм изменения толщины добавлять или исключать к норме 12-01-017-01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толщиной до 40 мм ПЗ=25 (ОЗП=25; ЭМ=25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xml:space="preserve">.; ЗПМ=25; МАТ=25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ТЗ=25; ТЗМ=25)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Приказ от 14.07.2022 № 571/</w:t>
            </w:r>
            <w:proofErr w:type="spellStart"/>
            <w:proofErr w:type="gramStart"/>
            <w:r w:rsidRPr="0061239E">
              <w:rPr>
                <w:rFonts w:ascii="Arial" w:eastAsia="Times New Roman" w:hAnsi="Arial" w:cs="Arial"/>
                <w:color w:val="000000"/>
                <w:sz w:val="16"/>
                <w:szCs w:val="16"/>
                <w:lang w:eastAsia="ru-RU"/>
              </w:rPr>
              <w:t>пр</w:t>
            </w:r>
            <w:proofErr w:type="spellEnd"/>
            <w:proofErr w:type="gramEnd"/>
            <w:r w:rsidRPr="0061239E">
              <w:rPr>
                <w:rFonts w:ascii="Arial" w:eastAsia="Times New Roman" w:hAnsi="Arial" w:cs="Arial"/>
                <w:color w:val="000000"/>
                <w:sz w:val="16"/>
                <w:szCs w:val="16"/>
                <w:lang w:eastAsia="ru-RU"/>
              </w:rPr>
              <w:t xml:space="preserve"> п.67б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12,9375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6 423,86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28,75</w:t>
            </w:r>
            <w:r w:rsidRPr="0061239E">
              <w:rPr>
                <w:rFonts w:ascii="Arial" w:eastAsia="Times New Roman" w:hAnsi="Arial" w:cs="Arial"/>
                <w:sz w:val="16"/>
                <w:szCs w:val="16"/>
                <w:lang w:eastAsia="ru-RU"/>
              </w:rPr>
              <w:br/>
              <w:t>(25*1,15)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12,9375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496,53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6 423,86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724,61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0,421875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282,77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31,25</w:t>
            </w:r>
            <w:r w:rsidRPr="0061239E">
              <w:rPr>
                <w:rFonts w:ascii="Arial" w:eastAsia="Times New Roman" w:hAnsi="Arial" w:cs="Arial"/>
                <w:sz w:val="16"/>
                <w:szCs w:val="16"/>
                <w:lang w:eastAsia="ru-RU"/>
              </w:rPr>
              <w:br/>
              <w:t>(25*1,25)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0,140625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173,51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31,25</w:t>
            </w:r>
            <w:r w:rsidRPr="0061239E">
              <w:rPr>
                <w:rFonts w:ascii="Arial" w:eastAsia="Times New Roman" w:hAnsi="Arial" w:cs="Arial"/>
                <w:sz w:val="16"/>
                <w:szCs w:val="16"/>
                <w:lang w:eastAsia="ru-RU"/>
              </w:rPr>
              <w:br/>
              <w:t>(25*1,25)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0,140625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104,30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91.06.05-011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31,25</w:t>
            </w:r>
            <w:r w:rsidRPr="0061239E">
              <w:rPr>
                <w:rFonts w:ascii="Arial" w:eastAsia="Times New Roman" w:hAnsi="Arial" w:cs="Arial"/>
                <w:sz w:val="16"/>
                <w:szCs w:val="16"/>
                <w:lang w:eastAsia="ru-RU"/>
              </w:rPr>
              <w:br/>
              <w:t>(25*1,25)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1 959,46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551,10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4-100-050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5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31,25</w:t>
            </w:r>
            <w:r w:rsidRPr="0061239E">
              <w:rPr>
                <w:rFonts w:ascii="Arial" w:eastAsia="Times New Roman" w:hAnsi="Arial" w:cs="Arial"/>
                <w:sz w:val="16"/>
                <w:szCs w:val="16"/>
                <w:lang w:eastAsia="ru-RU"/>
              </w:rPr>
              <w:br/>
              <w:t>(25*1,25)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634,57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178,47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7 431,24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6 706,63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6 639,56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3 249,36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38 489,24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17 320,16</w:t>
            </w:r>
          </w:p>
        </w:tc>
      </w:tr>
      <w:tr w:rsidR="0061239E" w:rsidRPr="0061239E" w:rsidTr="0061239E">
        <w:trPr>
          <w:trHeight w:val="78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24</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ФСБЦ-04.3.01.09-0014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Раствор готовый кладочный, цементный, М100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1,836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1,836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3 778,62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2,64</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9 975,56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18 315,13</w:t>
            </w:r>
          </w:p>
        </w:tc>
      </w:tr>
      <w:tr w:rsidR="0061239E" w:rsidRPr="0061239E" w:rsidTr="0061239E">
        <w:trPr>
          <w:trHeight w:val="39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Объем=0,6885+1,1475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18 315,13</w:t>
            </w:r>
          </w:p>
        </w:tc>
      </w:tr>
      <w:tr w:rsidR="0061239E" w:rsidRPr="0061239E" w:rsidTr="0061239E">
        <w:trPr>
          <w:trHeight w:val="118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25</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ГЭСН12-01-028-02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плоских однослойных кровель из ПВХ мембран (со сваркой полотен) с укладкой разделительного слоя по утеплителю, несущее основание из: бетона</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2,758275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1 403,66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1-100-33</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5,33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2,758275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508,89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1 403,66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56,67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18,72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0,005625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0,005625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24,48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8,34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91.17.04-001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Автоматы сварочные для полимерных покрытий, мощность 4,6 кВт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0,253125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42,84</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67,69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17,13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3 022,41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01.7.03.04-0001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Электроэнергия</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gramStart"/>
            <w:r w:rsidRPr="0061239E">
              <w:rPr>
                <w:rFonts w:ascii="Arial" w:eastAsia="Times New Roman" w:hAnsi="Arial" w:cs="Arial"/>
                <w:sz w:val="16"/>
                <w:szCs w:val="16"/>
                <w:lang w:eastAsia="ru-RU"/>
              </w:rPr>
              <w:t>кВт-ч</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1,5876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0,71442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01.7.15.07-0013</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Дюбели полипропиленовые тарельчатые кровельные, диаметр 50 мм, длина 150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819,09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1 138,54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2 049,37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01.7.15.07-0022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Дюбели полиэтиленовые распорные, диаметр 6 мм, длина 40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261,09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362,92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65,33</w:t>
            </w:r>
          </w:p>
        </w:tc>
      </w:tr>
      <w:tr w:rsidR="0061239E" w:rsidRPr="0061239E" w:rsidTr="0061239E">
        <w:trPr>
          <w:trHeight w:val="840"/>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01.7.15.14-0301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с полукруглой головкой и крестообразным шлицем, остроконечные, диаметр 4,8 мм, длина 70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341,78</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475,07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855,13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14.5.09.07-0022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Растворитель № 646</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0,000405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67 231,42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1,75</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117 654,99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47,65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4 501,46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1 422,38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1 408,16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689,14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14 663,91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6 598,76</w:t>
            </w:r>
          </w:p>
        </w:tc>
      </w:tr>
      <w:tr w:rsidR="0061239E" w:rsidRPr="0061239E" w:rsidTr="0061239E">
        <w:trPr>
          <w:trHeight w:val="114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26</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ФСБЦ-01.7.12.05-0134</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roofErr w:type="spellStart"/>
            <w:r w:rsidRPr="0061239E">
              <w:rPr>
                <w:rFonts w:ascii="Arial" w:eastAsia="Times New Roman" w:hAnsi="Arial" w:cs="Arial"/>
                <w:b/>
                <w:bCs/>
                <w:color w:val="000000"/>
                <w:sz w:val="16"/>
                <w:szCs w:val="16"/>
                <w:lang w:eastAsia="ru-RU"/>
              </w:rPr>
              <w:t>Геополотно</w:t>
            </w:r>
            <w:proofErr w:type="spellEnd"/>
            <w:r w:rsidRPr="0061239E">
              <w:rPr>
                <w:rFonts w:ascii="Arial" w:eastAsia="Times New Roman" w:hAnsi="Arial" w:cs="Arial"/>
                <w:b/>
                <w:bCs/>
                <w:color w:val="000000"/>
                <w:sz w:val="16"/>
                <w:szCs w:val="16"/>
                <w:lang w:eastAsia="ru-RU"/>
              </w:rPr>
              <w:t xml:space="preserve"> нетканое полипропиленовое, </w:t>
            </w:r>
            <w:proofErr w:type="spellStart"/>
            <w:r w:rsidRPr="0061239E">
              <w:rPr>
                <w:rFonts w:ascii="Arial" w:eastAsia="Times New Roman" w:hAnsi="Arial" w:cs="Arial"/>
                <w:b/>
                <w:bCs/>
                <w:color w:val="000000"/>
                <w:sz w:val="16"/>
                <w:szCs w:val="16"/>
                <w:lang w:eastAsia="ru-RU"/>
              </w:rPr>
              <w:t>иглопробивное</w:t>
            </w:r>
            <w:proofErr w:type="spellEnd"/>
            <w:r w:rsidRPr="0061239E">
              <w:rPr>
                <w:rFonts w:ascii="Arial" w:eastAsia="Times New Roman" w:hAnsi="Arial" w:cs="Arial"/>
                <w:b/>
                <w:bCs/>
                <w:color w:val="000000"/>
                <w:sz w:val="16"/>
                <w:szCs w:val="16"/>
                <w:lang w:eastAsia="ru-RU"/>
              </w:rPr>
              <w:t>, прочность при растяжении 12,2/9,9 кН/м, поверхностная плотность 300 г/м</w:t>
            </w:r>
            <w:proofErr w:type="gramStart"/>
            <w:r w:rsidRPr="0061239E">
              <w:rPr>
                <w:rFonts w:ascii="Arial" w:eastAsia="Times New Roman" w:hAnsi="Arial" w:cs="Arial"/>
                <w:b/>
                <w:bCs/>
                <w:color w:val="000000"/>
                <w:sz w:val="16"/>
                <w:szCs w:val="16"/>
                <w:lang w:eastAsia="ru-RU"/>
              </w:rPr>
              <w:t>2</w:t>
            </w:r>
            <w:proofErr w:type="gramEnd"/>
            <w:r w:rsidRPr="0061239E">
              <w:rPr>
                <w:rFonts w:ascii="Arial" w:eastAsia="Times New Roman" w:hAnsi="Arial" w:cs="Arial"/>
                <w:b/>
                <w:bCs/>
                <w:color w:val="000000"/>
                <w:sz w:val="16"/>
                <w:szCs w:val="16"/>
                <w:lang w:eastAsia="ru-RU"/>
              </w:rPr>
              <w:t xml:space="preserve"> // </w:t>
            </w:r>
            <w:proofErr w:type="spellStart"/>
            <w:r w:rsidRPr="0061239E">
              <w:rPr>
                <w:rFonts w:ascii="Arial" w:eastAsia="Times New Roman" w:hAnsi="Arial" w:cs="Arial"/>
                <w:b/>
                <w:bCs/>
                <w:color w:val="000000"/>
                <w:sz w:val="16"/>
                <w:szCs w:val="16"/>
                <w:lang w:eastAsia="ru-RU"/>
              </w:rPr>
              <w:t>Геотекстиль</w:t>
            </w:r>
            <w:proofErr w:type="spellEnd"/>
            <w:r w:rsidRPr="0061239E">
              <w:rPr>
                <w:rFonts w:ascii="Arial" w:eastAsia="Times New Roman" w:hAnsi="Arial" w:cs="Arial"/>
                <w:b/>
                <w:bCs/>
                <w:color w:val="000000"/>
                <w:sz w:val="16"/>
                <w:szCs w:val="16"/>
                <w:lang w:eastAsia="ru-RU"/>
              </w:rPr>
              <w:t xml:space="preserve"> </w:t>
            </w:r>
            <w:proofErr w:type="spellStart"/>
            <w:r w:rsidRPr="0061239E">
              <w:rPr>
                <w:rFonts w:ascii="Arial" w:eastAsia="Times New Roman" w:hAnsi="Arial" w:cs="Arial"/>
                <w:b/>
                <w:bCs/>
                <w:color w:val="000000"/>
                <w:sz w:val="16"/>
                <w:szCs w:val="16"/>
                <w:lang w:eastAsia="ru-RU"/>
              </w:rPr>
              <w:t>иглопробивной</w:t>
            </w:r>
            <w:proofErr w:type="spellEnd"/>
            <w:r w:rsidRPr="0061239E">
              <w:rPr>
                <w:rFonts w:ascii="Arial" w:eastAsia="Times New Roman" w:hAnsi="Arial" w:cs="Arial"/>
                <w:b/>
                <w:bCs/>
                <w:color w:val="000000"/>
                <w:sz w:val="16"/>
                <w:szCs w:val="16"/>
                <w:lang w:eastAsia="ru-RU"/>
              </w:rPr>
              <w:t xml:space="preserve"> </w:t>
            </w:r>
            <w:proofErr w:type="spellStart"/>
            <w:r w:rsidRPr="0061239E">
              <w:rPr>
                <w:rFonts w:ascii="Arial" w:eastAsia="Times New Roman" w:hAnsi="Arial" w:cs="Arial"/>
                <w:b/>
                <w:bCs/>
                <w:color w:val="000000"/>
                <w:sz w:val="16"/>
                <w:szCs w:val="16"/>
                <w:lang w:eastAsia="ru-RU"/>
              </w:rPr>
              <w:t>термообработанный</w:t>
            </w:r>
            <w:proofErr w:type="spellEnd"/>
            <w:r w:rsidRPr="0061239E">
              <w:rPr>
                <w:rFonts w:ascii="Arial" w:eastAsia="Times New Roman" w:hAnsi="Arial" w:cs="Arial"/>
                <w:b/>
                <w:bCs/>
                <w:color w:val="000000"/>
                <w:sz w:val="16"/>
                <w:szCs w:val="16"/>
                <w:lang w:eastAsia="ru-RU"/>
              </w:rPr>
              <w:t xml:space="preserve"> ПЭТ 300 г/м2, 2х50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49,5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49,5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125,78</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1,26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158,48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7 844,76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7 844,76</w:t>
            </w:r>
          </w:p>
        </w:tc>
      </w:tr>
      <w:tr w:rsidR="0061239E" w:rsidRPr="0061239E" w:rsidTr="0061239E">
        <w:trPr>
          <w:trHeight w:val="141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27</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ФСБЦ-12.1.02.10-0142</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4338EB"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Мембрана гидроизоляционная из ПВХ, неармированная, со специальным сигнальным слоем толщиной 0,2-0,5 мм, пожарно-технические характеристики Г</w:t>
            </w:r>
            <w:proofErr w:type="gramStart"/>
            <w:r w:rsidRPr="0061239E">
              <w:rPr>
                <w:rFonts w:ascii="Arial" w:eastAsia="Times New Roman" w:hAnsi="Arial" w:cs="Arial"/>
                <w:b/>
                <w:bCs/>
                <w:color w:val="000000"/>
                <w:sz w:val="16"/>
                <w:szCs w:val="16"/>
                <w:lang w:eastAsia="ru-RU"/>
              </w:rPr>
              <w:t>4</w:t>
            </w:r>
            <w:proofErr w:type="gramEnd"/>
            <w:r w:rsidRPr="0061239E">
              <w:rPr>
                <w:rFonts w:ascii="Arial" w:eastAsia="Times New Roman" w:hAnsi="Arial" w:cs="Arial"/>
                <w:b/>
                <w:bCs/>
                <w:color w:val="000000"/>
                <w:sz w:val="16"/>
                <w:szCs w:val="16"/>
                <w:lang w:eastAsia="ru-RU"/>
              </w:rPr>
              <w:t xml:space="preserve">, В3, толщина 2 мм // Мембрана ПВХ </w:t>
            </w:r>
            <w:r w:rsidR="004338EB">
              <w:rPr>
                <w:rFonts w:ascii="Arial" w:eastAsia="Times New Roman" w:hAnsi="Arial" w:cs="Arial"/>
                <w:b/>
                <w:bCs/>
                <w:color w:val="000000"/>
                <w:sz w:val="16"/>
                <w:szCs w:val="16"/>
                <w:lang w:eastAsia="ru-RU"/>
              </w:rPr>
              <w:t xml:space="preserve"> </w:t>
            </w:r>
          </w:p>
          <w:p w:rsidR="0061239E" w:rsidRPr="0061239E" w:rsidRDefault="004338EB" w:rsidP="0061239E">
            <w:pPr>
              <w:spacing w:after="0" w:line="240" w:lineRule="auto"/>
              <w:rPr>
                <w:rFonts w:ascii="Arial" w:eastAsia="Times New Roman" w:hAnsi="Arial" w:cs="Arial"/>
                <w:b/>
                <w:bCs/>
                <w:color w:val="000000"/>
                <w:sz w:val="16"/>
                <w:szCs w:val="16"/>
                <w:lang w:eastAsia="ru-RU"/>
              </w:rPr>
            </w:pPr>
            <w:r>
              <w:rPr>
                <w:rFonts w:ascii="Arial" w:eastAsia="Times New Roman" w:hAnsi="Arial" w:cs="Arial"/>
                <w:b/>
                <w:bCs/>
                <w:color w:val="000000"/>
                <w:sz w:val="16"/>
                <w:szCs w:val="16"/>
                <w:lang w:eastAsia="ru-RU"/>
              </w:rPr>
              <w:t xml:space="preserve">ТИП </w:t>
            </w:r>
            <w:proofErr w:type="spellStart"/>
            <w:r w:rsidR="0061239E" w:rsidRPr="0061239E">
              <w:rPr>
                <w:rFonts w:ascii="Arial" w:eastAsia="Times New Roman" w:hAnsi="Arial" w:cs="Arial"/>
                <w:b/>
                <w:bCs/>
                <w:color w:val="000000"/>
                <w:sz w:val="16"/>
                <w:szCs w:val="16"/>
                <w:lang w:eastAsia="ru-RU"/>
              </w:rPr>
              <w:t>Logicroof</w:t>
            </w:r>
            <w:proofErr w:type="spellEnd"/>
            <w:r w:rsidR="0061239E" w:rsidRPr="0061239E">
              <w:rPr>
                <w:rFonts w:ascii="Arial" w:eastAsia="Times New Roman" w:hAnsi="Arial" w:cs="Arial"/>
                <w:b/>
                <w:bCs/>
                <w:color w:val="000000"/>
                <w:sz w:val="16"/>
                <w:szCs w:val="16"/>
                <w:lang w:eastAsia="ru-RU"/>
              </w:rPr>
              <w:t xml:space="preserve"> V-GR FB 2,0 мм, 2,10x15 м, серый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51,75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51,75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1 596,54</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1 772,16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91 709,28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91 709,28</w:t>
            </w:r>
          </w:p>
        </w:tc>
      </w:tr>
      <w:tr w:rsidR="0061239E" w:rsidRPr="0061239E" w:rsidTr="0061239E">
        <w:trPr>
          <w:trHeight w:val="63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28</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ГЭСН12-01-029-02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примыканий из ПВХ мембран к стенам и парапетам: высотой до 600 мм без фартука</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0,135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0,135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Объем=13,5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2,6082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1 359,55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3,5</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16,8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2,6082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521,26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1 359,55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18,39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0,0050625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3,43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2,08</w:t>
            </w:r>
          </w:p>
        </w:tc>
      </w:tr>
      <w:tr w:rsidR="0061239E" w:rsidRPr="0061239E" w:rsidTr="0061239E">
        <w:trPr>
          <w:trHeight w:val="108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0,93</w:t>
            </w:r>
          </w:p>
        </w:tc>
      </w:tr>
      <w:tr w:rsidR="0061239E" w:rsidRPr="0061239E" w:rsidTr="0061239E">
        <w:trPr>
          <w:trHeight w:val="88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91.17.04-001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Автоматы сварочные для полимерных покрытий, мощность 4,6 кВт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0,16875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42,84</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67,69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11,42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12 367,52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01.7.03.04-0001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Электроэнергия</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gramStart"/>
            <w:r w:rsidRPr="0061239E">
              <w:rPr>
                <w:rFonts w:ascii="Arial" w:eastAsia="Times New Roman" w:hAnsi="Arial" w:cs="Arial"/>
                <w:sz w:val="16"/>
                <w:szCs w:val="16"/>
                <w:lang w:eastAsia="ru-RU"/>
              </w:rPr>
              <w:t>кВт-ч</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2,4624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0,332424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2,29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01.7.15.07-0022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Дюбели полиэтиленовые распорные, диаметр 6 мм, длина 40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0,108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261,09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362,92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39,20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01.7.15.14-0151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с потайной головкой и крестообразным шлицем, остроконечные, диаметр 4,8 мм, длина 50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274,98</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382,22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412,80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09.2.02.02-0012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Рейка алюминиевая прижимная кровельная краевая, размеры 32х3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14,175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67,66</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1,41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95,40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1 352,30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12.1.02.10-0089</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Мембрана кровельная на основе ПВХ, армированная полиэфирной сеткой, толщина 1,2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roofErr w:type="gramStart"/>
            <w:r w:rsidRPr="0061239E">
              <w:rPr>
                <w:rFonts w:ascii="Arial" w:eastAsia="Times New Roman" w:hAnsi="Arial" w:cs="Arial"/>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86,25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11,64375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712,40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790,76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9 207,41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12.1.02.10-0095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Мембрана кровельная на основе ПВХ, неармированная, толщина 1,5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roofErr w:type="gramStart"/>
            <w:r w:rsidRPr="0061239E">
              <w:rPr>
                <w:rFonts w:ascii="Arial" w:eastAsia="Times New Roman" w:hAnsi="Arial" w:cs="Arial"/>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435,70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483,63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39,17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14.5.01.06-0014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Герметик </w:t>
            </w:r>
            <w:proofErr w:type="gramStart"/>
            <w:r w:rsidRPr="0061239E">
              <w:rPr>
                <w:rFonts w:ascii="Arial" w:eastAsia="Times New Roman" w:hAnsi="Arial" w:cs="Arial"/>
                <w:sz w:val="16"/>
                <w:szCs w:val="16"/>
                <w:lang w:eastAsia="ru-RU"/>
              </w:rPr>
              <w:t>однокомпонентный</w:t>
            </w:r>
            <w:proofErr w:type="gramEnd"/>
            <w:r w:rsidRPr="0061239E">
              <w:rPr>
                <w:rFonts w:ascii="Arial" w:eastAsia="Times New Roman" w:hAnsi="Arial" w:cs="Arial"/>
                <w:sz w:val="16"/>
                <w:szCs w:val="16"/>
                <w:lang w:eastAsia="ru-RU"/>
              </w:rPr>
              <w:t xml:space="preserve"> полиуретановый конструкционный, водостойкий, устойчивый к УФ-излучению и агрессивным средам, для устройства межпанельных, межблочных швов, узлов соединений сборных конструкций, кровельных стыков, стыков строительных конструкций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кг</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2,025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536,09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632,59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1 280,99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14.5.09.07-0022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Растворитель № 646</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0,0021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0,0002835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67 231,42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1,75</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117 654,99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33,36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13 748,89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1 362,98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1 349,35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660,36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116 730,37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15 758,60</w:t>
            </w:r>
          </w:p>
        </w:tc>
      </w:tr>
      <w:tr w:rsidR="0061239E" w:rsidRPr="0061239E" w:rsidTr="0061239E">
        <w:trPr>
          <w:trHeight w:val="144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29</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ФСБЦ-12.1.02.10-0142</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4338EB"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Мембрана гидроизоляционная из ПВХ, неармированная, со специальным сигнальным слоем толщиной 0,2-0,5 мм, пожарно-технические характеристики Г</w:t>
            </w:r>
            <w:proofErr w:type="gramStart"/>
            <w:r w:rsidRPr="0061239E">
              <w:rPr>
                <w:rFonts w:ascii="Arial" w:eastAsia="Times New Roman" w:hAnsi="Arial" w:cs="Arial"/>
                <w:b/>
                <w:bCs/>
                <w:color w:val="000000"/>
                <w:sz w:val="16"/>
                <w:szCs w:val="16"/>
                <w:lang w:eastAsia="ru-RU"/>
              </w:rPr>
              <w:t>4</w:t>
            </w:r>
            <w:proofErr w:type="gramEnd"/>
            <w:r w:rsidRPr="0061239E">
              <w:rPr>
                <w:rFonts w:ascii="Arial" w:eastAsia="Times New Roman" w:hAnsi="Arial" w:cs="Arial"/>
                <w:b/>
                <w:bCs/>
                <w:color w:val="000000"/>
                <w:sz w:val="16"/>
                <w:szCs w:val="16"/>
                <w:lang w:eastAsia="ru-RU"/>
              </w:rPr>
              <w:t xml:space="preserve">, В3, толщина 2 мм // Мембрана ПВХ </w:t>
            </w:r>
          </w:p>
          <w:p w:rsidR="0061239E" w:rsidRPr="0061239E" w:rsidRDefault="004338EB" w:rsidP="0061239E">
            <w:pPr>
              <w:spacing w:after="0" w:line="240" w:lineRule="auto"/>
              <w:rPr>
                <w:rFonts w:ascii="Arial" w:eastAsia="Times New Roman" w:hAnsi="Arial" w:cs="Arial"/>
                <w:b/>
                <w:bCs/>
                <w:color w:val="000000"/>
                <w:sz w:val="16"/>
                <w:szCs w:val="16"/>
                <w:lang w:eastAsia="ru-RU"/>
              </w:rPr>
            </w:pPr>
            <w:r w:rsidRPr="004338EB">
              <w:rPr>
                <w:rFonts w:ascii="Arial" w:eastAsia="Times New Roman" w:hAnsi="Arial" w:cs="Arial"/>
                <w:b/>
                <w:bCs/>
                <w:color w:val="000000"/>
                <w:sz w:val="16"/>
                <w:szCs w:val="16"/>
                <w:lang w:eastAsia="ru-RU"/>
              </w:rPr>
              <w:t xml:space="preserve">ТИП  </w:t>
            </w:r>
            <w:proofErr w:type="spellStart"/>
            <w:r w:rsidRPr="004338EB">
              <w:rPr>
                <w:rFonts w:ascii="Arial" w:eastAsia="Times New Roman" w:hAnsi="Arial" w:cs="Arial"/>
                <w:b/>
                <w:bCs/>
                <w:color w:val="000000"/>
                <w:sz w:val="16"/>
                <w:szCs w:val="16"/>
                <w:lang w:eastAsia="ru-RU"/>
              </w:rPr>
              <w:t>Logicroof</w:t>
            </w:r>
            <w:proofErr w:type="spellEnd"/>
            <w:r w:rsidRPr="004338EB">
              <w:rPr>
                <w:rFonts w:ascii="Arial" w:eastAsia="Times New Roman" w:hAnsi="Arial" w:cs="Arial"/>
                <w:b/>
                <w:bCs/>
                <w:color w:val="000000"/>
                <w:sz w:val="16"/>
                <w:szCs w:val="16"/>
                <w:lang w:eastAsia="ru-RU"/>
              </w:rPr>
              <w:t xml:space="preserve"> </w:t>
            </w:r>
            <w:r w:rsidR="0061239E" w:rsidRPr="0061239E">
              <w:rPr>
                <w:rFonts w:ascii="Arial" w:eastAsia="Times New Roman" w:hAnsi="Arial" w:cs="Arial"/>
                <w:b/>
                <w:bCs/>
                <w:color w:val="000000"/>
                <w:sz w:val="16"/>
                <w:szCs w:val="16"/>
                <w:lang w:eastAsia="ru-RU"/>
              </w:rPr>
              <w:t>V-GR FB 2,0 мм, 2,10x15 м, серый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9,315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9,315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1 596,54</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1 772,16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16 507,67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Объем=13,5*0,6*1,15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16 507,67</w:t>
            </w:r>
          </w:p>
        </w:tc>
      </w:tr>
      <w:tr w:rsidR="0061239E" w:rsidRPr="0061239E" w:rsidTr="0061239E">
        <w:trPr>
          <w:trHeight w:val="63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30</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ГЭСН12-01-029-01</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примыканий из ПВХ мембран к стенам и парапетам: высотой до 450 мм с одним фартуком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Объем=20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9,0137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4 419,87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39,19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9,0137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4 419,87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138,86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58,75</w:t>
            </w:r>
          </w:p>
        </w:tc>
      </w:tr>
      <w:tr w:rsidR="0061239E" w:rsidRPr="0061239E" w:rsidTr="0061239E">
        <w:trPr>
          <w:trHeight w:val="840"/>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27,76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16,69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70,73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24,11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23,45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17,95</w:t>
            </w:r>
          </w:p>
        </w:tc>
      </w:tr>
      <w:tr w:rsidR="0061239E" w:rsidRPr="0061239E" w:rsidTr="0061239E">
        <w:trPr>
          <w:trHeight w:val="88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91.17.04-001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Автоматы сварочные для полимерных покрытий, мощность 4,6 кВт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42,84</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67,69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16,92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31 153,06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01.7.03.04-0001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Электроэнергия</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gramStart"/>
            <w:r w:rsidRPr="0061239E">
              <w:rPr>
                <w:rFonts w:ascii="Arial" w:eastAsia="Times New Roman" w:hAnsi="Arial" w:cs="Arial"/>
                <w:sz w:val="16"/>
                <w:szCs w:val="16"/>
                <w:lang w:eastAsia="ru-RU"/>
              </w:rPr>
              <w:t>кВт-ч</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7,344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1,4688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10,13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01.7.15.07-0022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Дюбели полиэтиленовые распорные, диаметр 6 мм, длина 40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261,09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362,92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87,10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01.7.15.14-0151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с потайной головкой и крестообразным шлицем, остроконечные, диаметр 4,8 мм, длина 50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274,98</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382,22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917,33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08.1.02.25-0082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Костыль стальной Т-образный кровельный, размеры 100х400х4 мм, толщина полосы 40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333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66,6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100,47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151,71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10 103,89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12.1.02.10-0089</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Мембрана кровельная на основе ПВХ, армированная полиэфирной сеткой, толщина 1,2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м</w:t>
            </w:r>
            <w:proofErr w:type="gramStart"/>
            <w:r w:rsidRPr="0061239E">
              <w:rPr>
                <w:rFonts w:ascii="Arial" w:eastAsia="Times New Roman" w:hAnsi="Arial" w:cs="Arial"/>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25,2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712,40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790,76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19 927,15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12.1.02.10-0095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Мембрана кровельная на основе ПВХ, </w:t>
            </w:r>
            <w:r w:rsidRPr="0061239E">
              <w:rPr>
                <w:rFonts w:ascii="Arial" w:eastAsia="Times New Roman" w:hAnsi="Arial" w:cs="Arial"/>
                <w:sz w:val="16"/>
                <w:szCs w:val="16"/>
                <w:lang w:eastAsia="ru-RU"/>
              </w:rPr>
              <w:lastRenderedPageBreak/>
              <w:t>неармированная, толщина 1,5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м</w:t>
            </w:r>
            <w:proofErr w:type="gramStart"/>
            <w:r w:rsidRPr="0061239E">
              <w:rPr>
                <w:rFonts w:ascii="Arial" w:eastAsia="Times New Roman" w:hAnsi="Arial" w:cs="Arial"/>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435,70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483,63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58,04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14.5.09.07-0022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Растворитель № 646</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0,0021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0,00042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67 231,42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1,75</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117 654,99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49,42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35 770,54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4 478,62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4 433,83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2 169,89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211 871,30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42 374,26</w:t>
            </w:r>
          </w:p>
        </w:tc>
      </w:tr>
      <w:tr w:rsidR="0061239E" w:rsidRPr="0061239E" w:rsidTr="0061239E">
        <w:trPr>
          <w:trHeight w:val="130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31</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ФСБЦ-12.1.02.10-0142</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4338EB">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Мембрана гидроизоляционная из ПВХ, неармированная, со специальным сигнальным слоем толщиной 0,2-0,5 мм, пожарно-технические характеристики Г</w:t>
            </w:r>
            <w:proofErr w:type="gramStart"/>
            <w:r w:rsidRPr="0061239E">
              <w:rPr>
                <w:rFonts w:ascii="Arial" w:eastAsia="Times New Roman" w:hAnsi="Arial" w:cs="Arial"/>
                <w:b/>
                <w:bCs/>
                <w:color w:val="000000"/>
                <w:sz w:val="16"/>
                <w:szCs w:val="16"/>
                <w:lang w:eastAsia="ru-RU"/>
              </w:rPr>
              <w:t>4</w:t>
            </w:r>
            <w:proofErr w:type="gramEnd"/>
            <w:r w:rsidRPr="0061239E">
              <w:rPr>
                <w:rFonts w:ascii="Arial" w:eastAsia="Times New Roman" w:hAnsi="Arial" w:cs="Arial"/>
                <w:b/>
                <w:bCs/>
                <w:color w:val="000000"/>
                <w:sz w:val="16"/>
                <w:szCs w:val="16"/>
                <w:lang w:eastAsia="ru-RU"/>
              </w:rPr>
              <w:t xml:space="preserve">, В3, толщина 2 мм // Мембрана ПВХ </w:t>
            </w:r>
            <w:r w:rsidR="004338EB">
              <w:rPr>
                <w:rFonts w:ascii="Arial" w:eastAsia="Times New Roman" w:hAnsi="Arial" w:cs="Arial"/>
                <w:b/>
                <w:bCs/>
                <w:color w:val="000000"/>
                <w:sz w:val="16"/>
                <w:szCs w:val="16"/>
                <w:lang w:eastAsia="ru-RU"/>
              </w:rPr>
              <w:t xml:space="preserve">           ТИП  </w:t>
            </w:r>
            <w:proofErr w:type="spellStart"/>
            <w:r w:rsidRPr="0061239E">
              <w:rPr>
                <w:rFonts w:ascii="Arial" w:eastAsia="Times New Roman" w:hAnsi="Arial" w:cs="Arial"/>
                <w:b/>
                <w:bCs/>
                <w:color w:val="000000"/>
                <w:sz w:val="16"/>
                <w:szCs w:val="16"/>
                <w:lang w:eastAsia="ru-RU"/>
              </w:rPr>
              <w:t>Logicroof</w:t>
            </w:r>
            <w:proofErr w:type="spellEnd"/>
            <w:r w:rsidRPr="0061239E">
              <w:rPr>
                <w:rFonts w:ascii="Arial" w:eastAsia="Times New Roman" w:hAnsi="Arial" w:cs="Arial"/>
                <w:b/>
                <w:bCs/>
                <w:color w:val="000000"/>
                <w:sz w:val="16"/>
                <w:szCs w:val="16"/>
                <w:lang w:eastAsia="ru-RU"/>
              </w:rPr>
              <w:t xml:space="preserve"> V-GR FB 2,0 мм, 2,10x15 м, серый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1 596,54</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1 772,16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24 455,81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Объем=20*0,6*1,15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24 455,81</w:t>
            </w:r>
          </w:p>
        </w:tc>
      </w:tr>
      <w:tr w:rsidR="0061239E" w:rsidRPr="0061239E" w:rsidTr="0061239E">
        <w:trPr>
          <w:trHeight w:val="63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32</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ГЭСНр58-01-010-06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Смена: воронок водосточных труб с земли, лестниц или подмостей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100 </w:t>
            </w:r>
            <w:proofErr w:type="spellStart"/>
            <w:proofErr w:type="gramStart"/>
            <w:r w:rsidRPr="0061239E">
              <w:rPr>
                <w:rFonts w:ascii="Arial" w:eastAsia="Times New Roman" w:hAnsi="Arial" w:cs="Arial"/>
                <w:b/>
                <w:bCs/>
                <w:color w:val="000000"/>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Объем=2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442,30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45,1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442,30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r>
      <w:tr w:rsidR="0061239E" w:rsidRPr="0061239E" w:rsidTr="0061239E">
        <w:trPr>
          <w:trHeight w:val="404"/>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0,88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0,88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96,25</w:t>
            </w:r>
          </w:p>
        </w:tc>
      </w:tr>
      <w:tr w:rsidR="0061239E" w:rsidRPr="0061239E" w:rsidTr="0061239E">
        <w:trPr>
          <w:trHeight w:val="91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01.7.15.03-0012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Болты стальные с шестигранной головкой, в комплекте с шестигранной гайкой и плоской круглой шайбой, диаметр резьбы М10, длина болта 16-160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132 574,59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1,21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160 415,25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96,25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540,58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443,18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/812-092.0-2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403,29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203,86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57 386,50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1 147,73</w:t>
            </w:r>
          </w:p>
        </w:tc>
      </w:tr>
      <w:tr w:rsidR="0061239E" w:rsidRPr="0061239E" w:rsidTr="0061239E">
        <w:trPr>
          <w:trHeight w:val="76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33</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ФСБЦ-08.1.02.01-0011</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Воронка кровельная чугунная, диаметр 50 мм // Воронка парапетная (круглого сечения) 110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proofErr w:type="spellStart"/>
            <w:proofErr w:type="gramStart"/>
            <w:r w:rsidRPr="0061239E">
              <w:rPr>
                <w:rFonts w:ascii="Arial" w:eastAsia="Times New Roman" w:hAnsi="Arial" w:cs="Arial"/>
                <w:b/>
                <w:bCs/>
                <w:color w:val="000000"/>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1 847,13</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1 994,90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3 989,80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3 989,80</w:t>
            </w:r>
          </w:p>
        </w:tc>
      </w:tr>
      <w:tr w:rsidR="0061239E" w:rsidRPr="0061239E" w:rsidTr="0061239E">
        <w:trPr>
          <w:trHeight w:val="67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34</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ГЭСН12-01-036-02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Установка водосточной системы из ПВХ: труб (б/</w:t>
            </w:r>
            <w:proofErr w:type="gramStart"/>
            <w:r w:rsidRPr="0061239E">
              <w:rPr>
                <w:rFonts w:ascii="Arial" w:eastAsia="Times New Roman" w:hAnsi="Arial" w:cs="Arial"/>
                <w:b/>
                <w:bCs/>
                <w:color w:val="000000"/>
                <w:sz w:val="16"/>
                <w:szCs w:val="16"/>
                <w:lang w:eastAsia="ru-RU"/>
              </w:rPr>
              <w:t>у</w:t>
            </w:r>
            <w:proofErr w:type="gramEnd"/>
            <w:r w:rsidRPr="0061239E">
              <w:rPr>
                <w:rFonts w:ascii="Arial" w:eastAsia="Times New Roman" w:hAnsi="Arial" w:cs="Arial"/>
                <w:b/>
                <w:bCs/>
                <w:color w:val="000000"/>
                <w:sz w:val="16"/>
                <w:szCs w:val="16"/>
                <w:lang w:eastAsia="ru-RU"/>
              </w:rPr>
              <w:t xml:space="preserve"> материал)</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Объем=(2*3)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2,87868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1 500,54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3,5</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41,72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2,87868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521,26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1 500,54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26,36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0,022875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0,008775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19,10</w:t>
            </w:r>
          </w:p>
        </w:tc>
      </w:tr>
      <w:tr w:rsidR="0061239E" w:rsidRPr="0061239E" w:rsidTr="0061239E">
        <w:trPr>
          <w:trHeight w:val="31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0,117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0,008775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6,51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15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0,00435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27,25</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50,69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0,22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0,00435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0,00975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7,04</w:t>
            </w:r>
          </w:p>
        </w:tc>
      </w:tr>
      <w:tr w:rsidR="0061239E" w:rsidRPr="0061239E" w:rsidTr="0061239E">
        <w:trPr>
          <w:trHeight w:val="31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0,00975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5,38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1 914,16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01.7.15.14-0062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с полукруглой головкой и крестообразным шлицем, наконечник сверло, диаметр 4,2 мм, длина 16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 xml:space="preserve">100 </w:t>
            </w: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1,33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0,0798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33,36</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46,37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3,70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01.7.15.14-0181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Шурупы самонарезающие стальные оксидированные с потайной головкой и крестообразным шлицем, остроконечные, диаметр 2,5 мм, длина 25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0,00005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0,000003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221 231,47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307 511,74</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0,92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12.1.01.05-0026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Хомут для труб металлический для водосточных систем, окрашенный, диаметр 100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439,82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1,08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475,01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1 909,54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3 455,08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1 514,56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1 499,41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733,80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94 804,83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5 688,29</w:t>
            </w:r>
          </w:p>
        </w:tc>
      </w:tr>
      <w:tr w:rsidR="0061239E" w:rsidRPr="0061239E" w:rsidTr="0061239E">
        <w:trPr>
          <w:trHeight w:val="58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35</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ГЭСН12-01-002-11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Защита ковра плоских кровель гравием на битумной мастике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Объем=45 / 100</w:t>
            </w:r>
          </w:p>
        </w:tc>
      </w:tr>
      <w:tr w:rsidR="0061239E" w:rsidRPr="0061239E" w:rsidTr="0061239E">
        <w:trPr>
          <w:trHeight w:val="600"/>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4,8645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2 625,86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1-100-38</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3,8</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4,8645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539,80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2 625,86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1 144,03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0,725625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512,24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0,50625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624,64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0,50625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375,49</w:t>
            </w:r>
          </w:p>
        </w:tc>
      </w:tr>
      <w:tr w:rsidR="0061239E" w:rsidRPr="0061239E" w:rsidTr="0061239E">
        <w:trPr>
          <w:trHeight w:val="85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91.05.05-015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на автомобильном ходу, грузоподъемность 16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0,050625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2 176,38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110,18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0,050625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37,55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91.06.05-011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0,073125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1 959,46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143,29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4-100-050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5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0,073125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634,57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46,40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91.08.04-021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1,378125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95,25</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142,88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196,91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0,095625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69,01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0,095625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52,80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4 282,13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3 138,10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3 106,72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1 520,41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19 798,36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8 909,26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3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3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2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0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55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36</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ФСБЦ-02.2.01.02-1098</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Гравий М 400-1000, фракция 20-40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м3</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1 174,99</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4,29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5 040,71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13 609,92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13 609,92</w:t>
            </w:r>
          </w:p>
        </w:tc>
      </w:tr>
      <w:tr w:rsidR="0061239E" w:rsidRPr="0061239E" w:rsidTr="0061239E">
        <w:trPr>
          <w:trHeight w:val="87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37</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ГЭСН12-01-010-01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Устройство мелких покрытий (брандмауэры, парапеты, свесы и т.п.) из листовой оцинкованной стали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Объем=14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Приказ от 14.07.2022 № 571/</w:t>
            </w:r>
            <w:proofErr w:type="spellStart"/>
            <w:proofErr w:type="gramStart"/>
            <w:r w:rsidRPr="0061239E">
              <w:rPr>
                <w:rFonts w:ascii="Arial" w:eastAsia="Times New Roman" w:hAnsi="Arial" w:cs="Arial"/>
                <w:color w:val="000000"/>
                <w:sz w:val="16"/>
                <w:szCs w:val="16"/>
                <w:lang w:eastAsia="ru-RU"/>
              </w:rPr>
              <w:t>пр</w:t>
            </w:r>
            <w:proofErr w:type="spellEnd"/>
            <w:proofErr w:type="gramEnd"/>
            <w:r w:rsidRPr="0061239E">
              <w:rPr>
                <w:rFonts w:ascii="Arial" w:eastAsia="Times New Roman" w:hAnsi="Arial" w:cs="Arial"/>
                <w:color w:val="000000"/>
                <w:sz w:val="16"/>
                <w:szCs w:val="16"/>
                <w:lang w:eastAsia="ru-RU"/>
              </w:rPr>
              <w:t xml:space="preserve"> п.67б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15,6492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7 673,59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97,2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15,6492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7 673,59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52,02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0,04725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32,72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91.05.01-017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Краны башенные, грузоподъемность 8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1 233,85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43,18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4-100-060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6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0,035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741,71</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25,96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0,01225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8,84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0,01225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6,76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336,39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01.7.15.06-0022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Гвозди стальные толевые, диаметр 2-3 мм, длина 20-40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кг</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0,56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72,97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101,43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56,80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08.3.03.05-0002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Проволока канатная оцинкованная, диаметр 3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0,00168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149 930,17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166 422,49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279,59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8 094,72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7 706,31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/812-012.0-2,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110</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7 629,25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/774-012.0,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Кровли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48,45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3 733,71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138 983,43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19 457,68</w:t>
            </w:r>
          </w:p>
        </w:tc>
      </w:tr>
      <w:tr w:rsidR="0061239E" w:rsidRPr="0061239E" w:rsidTr="0061239E">
        <w:trPr>
          <w:trHeight w:val="70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38</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ФСБЦ-08.3.05.05-1506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Сталь листовая оцинкованная с полимерным покрытием (металлопласт), толщина 0,50 мм, ширина 1250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526,27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0,89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468,38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6 557,32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6 557,32</w:t>
            </w:r>
          </w:p>
        </w:tc>
      </w:tr>
      <w:tr w:rsidR="0061239E" w:rsidRPr="0061239E" w:rsidTr="0061239E">
        <w:trPr>
          <w:trHeight w:val="114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39</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ГЭСН15-01-090-04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Устройство вентилируемых фасадов с облицовкой плитами из </w:t>
            </w:r>
            <w:proofErr w:type="spellStart"/>
            <w:r w:rsidRPr="0061239E">
              <w:rPr>
                <w:rFonts w:ascii="Arial" w:eastAsia="Times New Roman" w:hAnsi="Arial" w:cs="Arial"/>
                <w:b/>
                <w:bCs/>
                <w:color w:val="000000"/>
                <w:sz w:val="16"/>
                <w:szCs w:val="16"/>
                <w:lang w:eastAsia="ru-RU"/>
              </w:rPr>
              <w:t>керамогранита</w:t>
            </w:r>
            <w:proofErr w:type="spellEnd"/>
            <w:r w:rsidRPr="0061239E">
              <w:rPr>
                <w:rFonts w:ascii="Arial" w:eastAsia="Times New Roman" w:hAnsi="Arial" w:cs="Arial"/>
                <w:b/>
                <w:bCs/>
                <w:color w:val="000000"/>
                <w:sz w:val="16"/>
                <w:szCs w:val="16"/>
                <w:lang w:eastAsia="ru-RU"/>
              </w:rPr>
              <w:t>: без теплоизоляционного слоя (подсистема (</w:t>
            </w:r>
            <w:proofErr w:type="gramStart"/>
            <w:r w:rsidRPr="0061239E">
              <w:rPr>
                <w:rFonts w:ascii="Arial" w:eastAsia="Times New Roman" w:hAnsi="Arial" w:cs="Arial"/>
                <w:b/>
                <w:bCs/>
                <w:color w:val="000000"/>
                <w:sz w:val="16"/>
                <w:szCs w:val="16"/>
                <w:lang w:eastAsia="ru-RU"/>
              </w:rPr>
              <w:t>каркас) - б</w:t>
            </w:r>
            <w:proofErr w:type="gramEnd"/>
            <w:r w:rsidRPr="0061239E">
              <w:rPr>
                <w:rFonts w:ascii="Arial" w:eastAsia="Times New Roman" w:hAnsi="Arial" w:cs="Arial"/>
                <w:b/>
                <w:bCs/>
                <w:color w:val="000000"/>
                <w:sz w:val="16"/>
                <w:szCs w:val="16"/>
                <w:lang w:eastAsia="ru-RU"/>
              </w:rPr>
              <w:t xml:space="preserve">/у; </w:t>
            </w:r>
            <w:proofErr w:type="spellStart"/>
            <w:r w:rsidRPr="0061239E">
              <w:rPr>
                <w:rFonts w:ascii="Arial" w:eastAsia="Times New Roman" w:hAnsi="Arial" w:cs="Arial"/>
                <w:b/>
                <w:bCs/>
                <w:color w:val="000000"/>
                <w:sz w:val="16"/>
                <w:szCs w:val="16"/>
                <w:lang w:eastAsia="ru-RU"/>
              </w:rPr>
              <w:t>керамогранитные</w:t>
            </w:r>
            <w:proofErr w:type="spellEnd"/>
            <w:r w:rsidRPr="0061239E">
              <w:rPr>
                <w:rFonts w:ascii="Arial" w:eastAsia="Times New Roman" w:hAnsi="Arial" w:cs="Arial"/>
                <w:b/>
                <w:bCs/>
                <w:color w:val="000000"/>
                <w:sz w:val="16"/>
                <w:szCs w:val="16"/>
                <w:lang w:eastAsia="ru-RU"/>
              </w:rPr>
              <w:t xml:space="preserve"> плиты - новые)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0,24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0,24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Объем=(20*1,2)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Приказ от 14.07.2022 № 571/</w:t>
            </w:r>
            <w:proofErr w:type="spellStart"/>
            <w:proofErr w:type="gramStart"/>
            <w:r w:rsidRPr="0061239E">
              <w:rPr>
                <w:rFonts w:ascii="Arial" w:eastAsia="Times New Roman" w:hAnsi="Arial" w:cs="Arial"/>
                <w:color w:val="000000"/>
                <w:sz w:val="16"/>
                <w:szCs w:val="16"/>
                <w:lang w:eastAsia="ru-RU"/>
              </w:rPr>
              <w:t>пр</w:t>
            </w:r>
            <w:proofErr w:type="spellEnd"/>
            <w:proofErr w:type="gramEnd"/>
            <w:r w:rsidRPr="0061239E">
              <w:rPr>
                <w:rFonts w:ascii="Arial" w:eastAsia="Times New Roman" w:hAnsi="Arial" w:cs="Arial"/>
                <w:color w:val="000000"/>
                <w:sz w:val="16"/>
                <w:szCs w:val="16"/>
                <w:lang w:eastAsia="ru-RU"/>
              </w:rPr>
              <w:t xml:space="preserve"> п.67б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66,93552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36 959,12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4,0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242,52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66,93552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36 959,12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397,59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6,294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3 086,26</w:t>
            </w:r>
          </w:p>
        </w:tc>
      </w:tr>
      <w:tr w:rsidR="0061239E" w:rsidRPr="0061239E" w:rsidTr="0061239E">
        <w:trPr>
          <w:trHeight w:val="600"/>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91.06.06-047</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35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20,98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6,294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33,96</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63,17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397,59</w:t>
            </w:r>
          </w:p>
        </w:tc>
      </w:tr>
      <w:tr w:rsidR="0061239E" w:rsidRPr="0061239E" w:rsidTr="0061239E">
        <w:trPr>
          <w:trHeight w:val="39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20,98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6,294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3 086,26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102,89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01.7.03.04-0001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Электроэнергия</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gramStart"/>
            <w:r w:rsidRPr="0061239E">
              <w:rPr>
                <w:rFonts w:ascii="Arial" w:eastAsia="Times New Roman" w:hAnsi="Arial" w:cs="Arial"/>
                <w:sz w:val="16"/>
                <w:szCs w:val="16"/>
                <w:lang w:eastAsia="ru-RU"/>
              </w:rPr>
              <w:t>кВт-ч</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62,13</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14,9112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102,89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40 545,86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40 045,38</w:t>
            </w:r>
          </w:p>
        </w:tc>
      </w:tr>
      <w:tr w:rsidR="0061239E" w:rsidRPr="0061239E" w:rsidTr="0061239E">
        <w:trPr>
          <w:trHeight w:val="61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/812-015.0-2,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Отделочные работы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90,9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36 401,25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/774-015.0,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Отделочные работы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41,65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16 678,90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390 108,38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93 626,01</w:t>
            </w:r>
          </w:p>
        </w:tc>
      </w:tr>
      <w:tr w:rsidR="0061239E" w:rsidRPr="0061239E" w:rsidTr="0061239E">
        <w:trPr>
          <w:trHeight w:val="94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lastRenderedPageBreak/>
              <w:t>40</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ФСБЦ-06.2.05.03-0002</w:t>
            </w:r>
            <w:proofErr w:type="gramStart"/>
            <w:r w:rsidRPr="0061239E">
              <w:rPr>
                <w:rFonts w:ascii="Arial" w:eastAsia="Times New Roman" w:hAnsi="Arial" w:cs="Arial"/>
                <w:b/>
                <w:bCs/>
                <w:color w:val="000000"/>
                <w:sz w:val="16"/>
                <w:szCs w:val="16"/>
                <w:lang w:eastAsia="ru-RU"/>
              </w:rPr>
              <w:br/>
              <w:t>П</w:t>
            </w:r>
            <w:proofErr w:type="gramEnd"/>
            <w:r w:rsidRPr="0061239E">
              <w:rPr>
                <w:rFonts w:ascii="Arial" w:eastAsia="Times New Roman" w:hAnsi="Arial" w:cs="Arial"/>
                <w:b/>
                <w:bCs/>
                <w:color w:val="000000"/>
                <w:sz w:val="16"/>
                <w:szCs w:val="16"/>
                <w:lang w:eastAsia="ru-RU"/>
              </w:rPr>
              <w:t>рименительно</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Плитка </w:t>
            </w:r>
            <w:proofErr w:type="spellStart"/>
            <w:r w:rsidRPr="0061239E">
              <w:rPr>
                <w:rFonts w:ascii="Arial" w:eastAsia="Times New Roman" w:hAnsi="Arial" w:cs="Arial"/>
                <w:b/>
                <w:bCs/>
                <w:color w:val="000000"/>
                <w:sz w:val="16"/>
                <w:szCs w:val="16"/>
                <w:lang w:eastAsia="ru-RU"/>
              </w:rPr>
              <w:t>керамогранитная</w:t>
            </w:r>
            <w:proofErr w:type="spellEnd"/>
            <w:r w:rsidRPr="0061239E">
              <w:rPr>
                <w:rFonts w:ascii="Arial" w:eastAsia="Times New Roman" w:hAnsi="Arial" w:cs="Arial"/>
                <w:b/>
                <w:bCs/>
                <w:color w:val="000000"/>
                <w:sz w:val="16"/>
                <w:szCs w:val="16"/>
                <w:lang w:eastAsia="ru-RU"/>
              </w:rPr>
              <w:t xml:space="preserve">, неполированная, многоцветная, толщина 10 мм // Плитка </w:t>
            </w:r>
            <w:proofErr w:type="spellStart"/>
            <w:r w:rsidRPr="0061239E">
              <w:rPr>
                <w:rFonts w:ascii="Arial" w:eastAsia="Times New Roman" w:hAnsi="Arial" w:cs="Arial"/>
                <w:b/>
                <w:bCs/>
                <w:color w:val="000000"/>
                <w:sz w:val="16"/>
                <w:szCs w:val="16"/>
                <w:lang w:eastAsia="ru-RU"/>
              </w:rPr>
              <w:t>керамогранитная</w:t>
            </w:r>
            <w:proofErr w:type="spellEnd"/>
            <w:r w:rsidRPr="0061239E">
              <w:rPr>
                <w:rFonts w:ascii="Arial" w:eastAsia="Times New Roman" w:hAnsi="Arial" w:cs="Arial"/>
                <w:b/>
                <w:bCs/>
                <w:color w:val="000000"/>
                <w:sz w:val="16"/>
                <w:szCs w:val="16"/>
                <w:lang w:eastAsia="ru-RU"/>
              </w:rPr>
              <w:t xml:space="preserve"> 600х600х10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850,72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1,38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1 173,99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28 175,76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28 175,76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Итоги по разделу 2 Монтажные работы</w:t>
            </w:r>
            <w:proofErr w:type="gramStart"/>
            <w:r w:rsidRPr="0061239E">
              <w:rPr>
                <w:rFonts w:ascii="Arial" w:eastAsia="Times New Roman" w:hAnsi="Arial" w:cs="Arial"/>
                <w:b/>
                <w:bCs/>
                <w:color w:val="000000"/>
                <w:sz w:val="16"/>
                <w:szCs w:val="16"/>
                <w:lang w:eastAsia="ru-RU"/>
              </w:rPr>
              <w:t xml:space="preserve"> :</w:t>
            </w:r>
            <w:proofErr w:type="gramEnd"/>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прямые затраты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456 802,77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рабочих</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85 551,38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8 034,27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6 203,55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Материалы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357 013,57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Строительные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586 166,09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85 551,38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 и механизмов</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8 034,27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6 203,55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материалы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357 013,57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накладные расходы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87 582,06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сметная прибыль</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41 781,26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ФОТ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91 754,93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накладные расходы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87 582,06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сметная прибыль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41 781,26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  Итого по разделу 2 Монтажные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586 166,09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  </w:t>
            </w:r>
            <w:proofErr w:type="spellStart"/>
            <w:r w:rsidRPr="0061239E">
              <w:rPr>
                <w:rFonts w:ascii="Arial" w:eastAsia="Times New Roman" w:hAnsi="Arial" w:cs="Arial"/>
                <w:b/>
                <w:bCs/>
                <w:color w:val="000000"/>
                <w:sz w:val="16"/>
                <w:szCs w:val="16"/>
                <w:lang w:eastAsia="ru-RU"/>
              </w:rPr>
              <w:t>Справочно</w:t>
            </w:r>
            <w:proofErr w:type="spellEnd"/>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2072" w:type="pct"/>
            <w:gridSpan w:val="8"/>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затраты труда рабочих</w:t>
            </w:r>
          </w:p>
        </w:tc>
        <w:tc>
          <w:tcPr>
            <w:tcW w:w="366" w:type="pct"/>
            <w:tcBorders>
              <w:top w:val="single" w:sz="6" w:space="0" w:color="auto"/>
              <w:left w:val="single" w:sz="6" w:space="0" w:color="auto"/>
              <w:bottom w:val="single" w:sz="6" w:space="0" w:color="auto"/>
              <w:right w:val="single" w:sz="6"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164,5792</w:t>
            </w:r>
          </w:p>
        </w:tc>
        <w:tc>
          <w:tcPr>
            <w:tcW w:w="1232"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2072" w:type="pct"/>
            <w:gridSpan w:val="8"/>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затраты труда машинистов</w:t>
            </w:r>
          </w:p>
        </w:tc>
        <w:tc>
          <w:tcPr>
            <w:tcW w:w="366" w:type="pct"/>
            <w:tcBorders>
              <w:top w:val="single" w:sz="6" w:space="0" w:color="auto"/>
              <w:left w:val="single" w:sz="6" w:space="0" w:color="auto"/>
              <w:bottom w:val="single" w:sz="6" w:space="0" w:color="auto"/>
              <w:right w:val="single" w:sz="6"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10,8907875</w:t>
            </w:r>
          </w:p>
        </w:tc>
        <w:tc>
          <w:tcPr>
            <w:tcW w:w="1232"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5000" w:type="pct"/>
            <w:gridSpan w:val="18"/>
            <w:tcBorders>
              <w:top w:val="single" w:sz="6" w:space="0" w:color="auto"/>
              <w:left w:val="single" w:sz="4" w:space="0" w:color="auto"/>
              <w:bottom w:val="single" w:sz="6" w:space="0" w:color="auto"/>
              <w:right w:val="single" w:sz="4"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Раздел 3. Ремонтные работы</w:t>
            </w:r>
          </w:p>
        </w:tc>
      </w:tr>
      <w:tr w:rsidR="0061239E" w:rsidRPr="0061239E" w:rsidTr="0061239E">
        <w:trPr>
          <w:trHeight w:val="76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41</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ГЭСН08-07-001-02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Установка и разборка наружных инвентарных лесов высотой до 16 м: трубчатых для прочих отделочных работ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roofErr w:type="gramStart"/>
            <w:r w:rsidRPr="0061239E">
              <w:rPr>
                <w:rFonts w:ascii="Arial" w:eastAsia="Times New Roman" w:hAnsi="Arial" w:cs="Arial"/>
                <w:b/>
                <w:bCs/>
                <w:color w:val="000000"/>
                <w:sz w:val="16"/>
                <w:szCs w:val="16"/>
                <w:lang w:eastAsia="ru-RU"/>
              </w:rPr>
              <w:t>2</w:t>
            </w:r>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Объем=80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571/</w:t>
            </w:r>
            <w:proofErr w:type="gramStart"/>
            <w:r w:rsidRPr="0061239E">
              <w:rPr>
                <w:rFonts w:ascii="Arial" w:eastAsia="Times New Roman" w:hAnsi="Arial" w:cs="Arial"/>
                <w:color w:val="000000"/>
                <w:sz w:val="16"/>
                <w:szCs w:val="16"/>
                <w:lang w:eastAsia="ru-RU"/>
              </w:rPr>
              <w:t>пр</w:t>
            </w:r>
            <w:proofErr w:type="gramEnd"/>
            <w:r w:rsidRPr="0061239E">
              <w:rPr>
                <w:rFonts w:ascii="Arial" w:eastAsia="Times New Roman" w:hAnsi="Arial" w:cs="Arial"/>
                <w:color w:val="000000"/>
                <w:sz w:val="16"/>
                <w:szCs w:val="16"/>
                <w:lang w:eastAsia="ru-RU"/>
              </w:rPr>
              <w:t>_2022_п.67_пп.б</w:t>
            </w: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61239E">
              <w:rPr>
                <w:rFonts w:ascii="Arial" w:eastAsia="Times New Roman" w:hAnsi="Arial" w:cs="Arial"/>
                <w:color w:val="000000"/>
                <w:sz w:val="16"/>
                <w:szCs w:val="16"/>
                <w:lang w:eastAsia="ru-RU"/>
              </w:rPr>
              <w:t>расх</w:t>
            </w:r>
            <w:proofErr w:type="spellEnd"/>
            <w:r w:rsidRPr="0061239E">
              <w:rPr>
                <w:rFonts w:ascii="Arial" w:eastAsia="Times New Roman" w:hAnsi="Arial" w:cs="Arial"/>
                <w:color w:val="000000"/>
                <w:sz w:val="16"/>
                <w:szCs w:val="16"/>
                <w:lang w:eastAsia="ru-RU"/>
              </w:rPr>
              <w:t>.; ЗПМ=1,25; ТЗ=1,15; ТЗМ=1,25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40,02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19 871,13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43,5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40,02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496,53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19 871,13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50,52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38,65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50,52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1,25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38,65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19 960,30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19 909,78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/812-008.0-2, Приказ № 812/</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21.12.2020 п.25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Конструкции из кирпича и блоков</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111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0,9</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99,9</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19 889,87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/774-008.0, Приказ № 774/</w:t>
            </w:r>
            <w:proofErr w:type="spellStart"/>
            <w:r w:rsidRPr="0061239E">
              <w:rPr>
                <w:rFonts w:ascii="Arial" w:eastAsia="Times New Roman" w:hAnsi="Arial" w:cs="Arial"/>
                <w:sz w:val="16"/>
                <w:szCs w:val="16"/>
                <w:lang w:eastAsia="ru-RU"/>
              </w:rPr>
              <w:t>пр</w:t>
            </w:r>
            <w:proofErr w:type="spellEnd"/>
            <w:r w:rsidRPr="0061239E">
              <w:rPr>
                <w:rFonts w:ascii="Arial" w:eastAsia="Times New Roman" w:hAnsi="Arial" w:cs="Arial"/>
                <w:sz w:val="16"/>
                <w:szCs w:val="16"/>
                <w:lang w:eastAsia="ru-RU"/>
              </w:rPr>
              <w:t xml:space="preserve"> от 11.12.2020 п.16</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Конструкции из кирпича и блоков</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69</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0,85</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58,65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11 677,09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64 409,08</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51 527,26</w:t>
            </w:r>
          </w:p>
        </w:tc>
      </w:tr>
      <w:tr w:rsidR="0061239E" w:rsidRPr="0061239E" w:rsidTr="0061239E">
        <w:trPr>
          <w:trHeight w:val="61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42</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ГЭСНр58-01-015-01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roofErr w:type="spellStart"/>
            <w:r w:rsidRPr="0061239E">
              <w:rPr>
                <w:rFonts w:ascii="Arial" w:eastAsia="Times New Roman" w:hAnsi="Arial" w:cs="Arial"/>
                <w:b/>
                <w:bCs/>
                <w:color w:val="000000"/>
                <w:sz w:val="16"/>
                <w:szCs w:val="16"/>
                <w:lang w:eastAsia="ru-RU"/>
              </w:rPr>
              <w:t>Перенавеска</w:t>
            </w:r>
            <w:proofErr w:type="spellEnd"/>
            <w:r w:rsidRPr="0061239E">
              <w:rPr>
                <w:rFonts w:ascii="Arial" w:eastAsia="Times New Roman" w:hAnsi="Arial" w:cs="Arial"/>
                <w:b/>
                <w:bCs/>
                <w:color w:val="000000"/>
                <w:sz w:val="16"/>
                <w:szCs w:val="16"/>
                <w:lang w:eastAsia="ru-RU"/>
              </w:rPr>
              <w:t xml:space="preserve"> водосточных труб: с земли, лестниц или подмостей</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0,148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0,148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Объем=(7,4*2)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8,9392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4 438,58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3,1</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60,4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8,9392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496,53</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4 438,58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24,63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08.3.03.05-0001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Проволока канатная оцинкованная, диаметр 2,6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0,000148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149 930,17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166 422,49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24,63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4 463,21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4 438,58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/812-092.0-2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4 039,11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2 041,75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71 243,72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10 544,07</w:t>
            </w:r>
          </w:p>
        </w:tc>
      </w:tr>
      <w:tr w:rsidR="0061239E" w:rsidRPr="0061239E" w:rsidTr="0061239E">
        <w:trPr>
          <w:trHeight w:val="81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43</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ФСБЦ-12.1.01.05-0043</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Заглушка желоба металлическая для водосточных систем, покрытие полиэстер, диаметр 185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proofErr w:type="spellStart"/>
            <w:proofErr w:type="gramStart"/>
            <w:r w:rsidRPr="0061239E">
              <w:rPr>
                <w:rFonts w:ascii="Arial" w:eastAsia="Times New Roman" w:hAnsi="Arial" w:cs="Arial"/>
                <w:b/>
                <w:bCs/>
                <w:color w:val="000000"/>
                <w:sz w:val="16"/>
                <w:szCs w:val="16"/>
                <w:lang w:eastAsia="ru-RU"/>
              </w:rPr>
              <w:t>шт</w:t>
            </w:r>
            <w:proofErr w:type="spellEnd"/>
            <w:proofErr w:type="gramEnd"/>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39,51</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1,08</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42,67</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170,68</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170,68</w:t>
            </w:r>
          </w:p>
        </w:tc>
      </w:tr>
      <w:tr w:rsidR="0061239E" w:rsidRPr="0061239E" w:rsidTr="0061239E">
        <w:trPr>
          <w:trHeight w:val="97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44</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ГЭСНр58-01-020-01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Смена обделок из листовой стали (поясков, </w:t>
            </w:r>
            <w:proofErr w:type="spellStart"/>
            <w:r w:rsidRPr="0061239E">
              <w:rPr>
                <w:rFonts w:ascii="Arial" w:eastAsia="Times New Roman" w:hAnsi="Arial" w:cs="Arial"/>
                <w:b/>
                <w:bCs/>
                <w:color w:val="000000"/>
                <w:sz w:val="16"/>
                <w:szCs w:val="16"/>
                <w:lang w:eastAsia="ru-RU"/>
              </w:rPr>
              <w:t>сандриков</w:t>
            </w:r>
            <w:proofErr w:type="spellEnd"/>
            <w:r w:rsidRPr="0061239E">
              <w:rPr>
                <w:rFonts w:ascii="Arial" w:eastAsia="Times New Roman" w:hAnsi="Arial" w:cs="Arial"/>
                <w:b/>
                <w:bCs/>
                <w:color w:val="000000"/>
                <w:sz w:val="16"/>
                <w:szCs w:val="16"/>
                <w:lang w:eastAsia="ru-RU"/>
              </w:rPr>
              <w:t>, отливов, карнизов) шириной: до 0,4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0,12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Объем=(3+9)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4,9692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2 436,65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41,41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4,9692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2 436,65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0,0144</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91.06.06-048</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0,0096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37,32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69,42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0,67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0,0096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4,71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0,0048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3,46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0,0048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166,72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01.7.15.06-0111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Гвозди 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0,00048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70 296,20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97 711,72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46,90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08.3.03.05-0001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Проволока канатная оцинкованная, диаметр 2,6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0,00072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149 930,17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166 422,49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119,82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2 614,86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2 444,01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/812-092.0-2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2 224,05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1 124,24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49 692,92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5 963,15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3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9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3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2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0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450"/>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45</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ФСБЦ-08.3.05.05-0055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Сталь листовая оцинкованная, толщина 0,55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0,02208</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0,02208</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87 120,00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92 347,20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2 039,03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2 039,03</w:t>
            </w:r>
          </w:p>
        </w:tc>
      </w:tr>
      <w:tr w:rsidR="0061239E" w:rsidRPr="0061239E" w:rsidTr="0061239E">
        <w:trPr>
          <w:trHeight w:val="73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46</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ГЭСНр58-01-020-02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Смена обделок из листовой стали (поясков, </w:t>
            </w:r>
            <w:proofErr w:type="spellStart"/>
            <w:r w:rsidRPr="0061239E">
              <w:rPr>
                <w:rFonts w:ascii="Arial" w:eastAsia="Times New Roman" w:hAnsi="Arial" w:cs="Arial"/>
                <w:b/>
                <w:bCs/>
                <w:color w:val="000000"/>
                <w:sz w:val="16"/>
                <w:szCs w:val="16"/>
                <w:lang w:eastAsia="ru-RU"/>
              </w:rPr>
              <w:t>сандриков</w:t>
            </w:r>
            <w:proofErr w:type="spellEnd"/>
            <w:r w:rsidRPr="0061239E">
              <w:rPr>
                <w:rFonts w:ascii="Arial" w:eastAsia="Times New Roman" w:hAnsi="Arial" w:cs="Arial"/>
                <w:b/>
                <w:bCs/>
                <w:color w:val="000000"/>
                <w:sz w:val="16"/>
                <w:szCs w:val="16"/>
                <w:lang w:eastAsia="ru-RU"/>
              </w:rPr>
              <w:t>, отливов, карнизов) шириной: до 0,7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100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0,05</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0,05</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4031" w:type="pct"/>
            <w:gridSpan w:val="16"/>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Объем=5 / 100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О</w:t>
            </w:r>
            <w:proofErr w:type="gramStart"/>
            <w:r w:rsidRPr="0061239E">
              <w:rPr>
                <w:rFonts w:ascii="Arial" w:eastAsia="Times New Roman" w:hAnsi="Arial" w:cs="Arial"/>
                <w:sz w:val="16"/>
                <w:szCs w:val="16"/>
                <w:lang w:eastAsia="ru-RU"/>
              </w:rPr>
              <w:t>Т(</w:t>
            </w:r>
            <w:proofErr w:type="gramEnd"/>
            <w:r w:rsidRPr="0061239E">
              <w:rPr>
                <w:rFonts w:ascii="Arial" w:eastAsia="Times New Roman" w:hAnsi="Arial" w:cs="Arial"/>
                <w:sz w:val="16"/>
                <w:szCs w:val="16"/>
                <w:lang w:eastAsia="ru-RU"/>
              </w:rPr>
              <w:t>ЗТ)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3,161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1 550,00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1-100-30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Средний разряд работы 3,0</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63,22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3,161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1 550,00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ЭМ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2,65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5,09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91.06.06-048</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Подъемники одномачтовые, грузоподъемность до 500 кг, высота подъема 45 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37,32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69,42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0,49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4-100-030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3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0,14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0,007</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490,35</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3,43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91.14.02-001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Автомобили бортовые, грузоподъемность до 5 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маш</w:t>
            </w:r>
            <w:proofErr w:type="spellEnd"/>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477,92</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721,66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2,16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4-100-040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proofErr w:type="spellStart"/>
            <w:r w:rsidRPr="0061239E">
              <w:rPr>
                <w:rFonts w:ascii="Arial" w:eastAsia="Times New Roman" w:hAnsi="Arial" w:cs="Arial"/>
                <w:sz w:val="16"/>
                <w:szCs w:val="16"/>
                <w:lang w:eastAsia="ru-RU"/>
              </w:rPr>
              <w:t>ОТ</w:t>
            </w:r>
            <w:proofErr w:type="gramStart"/>
            <w:r w:rsidRPr="0061239E">
              <w:rPr>
                <w:rFonts w:ascii="Arial" w:eastAsia="Times New Roman" w:hAnsi="Arial" w:cs="Arial"/>
                <w:sz w:val="16"/>
                <w:szCs w:val="16"/>
                <w:lang w:eastAsia="ru-RU"/>
              </w:rPr>
              <w:t>м</w:t>
            </w:r>
            <w:proofErr w:type="spellEnd"/>
            <w:r w:rsidRPr="0061239E">
              <w:rPr>
                <w:rFonts w:ascii="Arial" w:eastAsia="Times New Roman" w:hAnsi="Arial" w:cs="Arial"/>
                <w:sz w:val="16"/>
                <w:szCs w:val="16"/>
                <w:lang w:eastAsia="ru-RU"/>
              </w:rPr>
              <w:t>(</w:t>
            </w:r>
            <w:proofErr w:type="spellStart"/>
            <w:proofErr w:type="gramEnd"/>
            <w:r w:rsidRPr="0061239E">
              <w:rPr>
                <w:rFonts w:ascii="Arial" w:eastAsia="Times New Roman" w:hAnsi="Arial" w:cs="Arial"/>
                <w:sz w:val="16"/>
                <w:szCs w:val="16"/>
                <w:lang w:eastAsia="ru-RU"/>
              </w:rPr>
              <w:t>Зтм</w:t>
            </w:r>
            <w:proofErr w:type="spellEnd"/>
            <w:r w:rsidRPr="0061239E">
              <w:rPr>
                <w:rFonts w:ascii="Arial" w:eastAsia="Times New Roman" w:hAnsi="Arial" w:cs="Arial"/>
                <w:sz w:val="16"/>
                <w:szCs w:val="16"/>
                <w:lang w:eastAsia="ru-RU"/>
              </w:rPr>
              <w:t xml:space="preserve">) Средний разряд машинистов 4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чел</w:t>
            </w:r>
            <w:proofErr w:type="gramStart"/>
            <w:r w:rsidRPr="0061239E">
              <w:rPr>
                <w:rFonts w:ascii="Arial" w:eastAsia="Times New Roman" w:hAnsi="Arial" w:cs="Arial"/>
                <w:sz w:val="16"/>
                <w:szCs w:val="16"/>
                <w:lang w:eastAsia="ru-RU"/>
              </w:rPr>
              <w:t>.-</w:t>
            </w:r>
            <w:proofErr w:type="gramEnd"/>
            <w:r w:rsidRPr="0061239E">
              <w:rPr>
                <w:rFonts w:ascii="Arial" w:eastAsia="Times New Roman" w:hAnsi="Arial" w:cs="Arial"/>
                <w:sz w:val="16"/>
                <w:szCs w:val="16"/>
                <w:lang w:eastAsia="ru-RU"/>
              </w:rPr>
              <w:t>ч</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552,16</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69,47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01.7.15.06-0111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Гвозди 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0,004</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70 296,20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1,39</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97 711,72</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19,54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vAlign w:val="center"/>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08.3.03.05-0001</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Проволока канатная оцинкованная, диаметр 2,6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0,0003</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149 930,17</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1,11</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166 422,49</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49,93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Итого прямые затраты</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1 627,21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ФОТ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1 555,09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/812-092.0-2</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НР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91</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1 415,13</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roofErr w:type="spellStart"/>
            <w:proofErr w:type="gramStart"/>
            <w:r w:rsidRPr="0061239E">
              <w:rPr>
                <w:rFonts w:ascii="Arial" w:eastAsia="Times New Roman" w:hAnsi="Arial" w:cs="Arial"/>
                <w:sz w:val="16"/>
                <w:szCs w:val="16"/>
                <w:lang w:eastAsia="ru-RU"/>
              </w:rPr>
              <w:t>Пр</w:t>
            </w:r>
            <w:proofErr w:type="spellEnd"/>
            <w:proofErr w:type="gramEnd"/>
            <w:r w:rsidRPr="0061239E">
              <w:rPr>
                <w:rFonts w:ascii="Arial" w:eastAsia="Times New Roman" w:hAnsi="Arial" w:cs="Arial"/>
                <w:sz w:val="16"/>
                <w:szCs w:val="16"/>
                <w:lang w:eastAsia="ru-RU"/>
              </w:rPr>
              <w:t>/774-092.0</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sz w:val="16"/>
                <w:szCs w:val="16"/>
                <w:lang w:eastAsia="ru-RU"/>
              </w:rPr>
            </w:pPr>
            <w:r w:rsidRPr="0061239E">
              <w:rPr>
                <w:rFonts w:ascii="Arial" w:eastAsia="Times New Roman" w:hAnsi="Arial" w:cs="Arial"/>
                <w:sz w:val="16"/>
                <w:szCs w:val="16"/>
                <w:lang w:eastAsia="ru-RU"/>
              </w:rPr>
              <w:t>СП Крыши, кровли (ремонтно-строительные)</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r w:rsidRPr="0061239E">
              <w:rPr>
                <w:rFonts w:ascii="Arial" w:eastAsia="Times New Roman" w:hAnsi="Arial" w:cs="Arial"/>
                <w:sz w:val="16"/>
                <w:szCs w:val="16"/>
                <w:lang w:eastAsia="ru-RU"/>
              </w:rPr>
              <w:t>46</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sz w:val="16"/>
                <w:szCs w:val="16"/>
                <w:lang w:eastAsia="ru-RU"/>
              </w:rPr>
            </w:pPr>
            <w:r w:rsidRPr="0061239E">
              <w:rPr>
                <w:rFonts w:ascii="Arial" w:eastAsia="Times New Roman" w:hAnsi="Arial" w:cs="Arial"/>
                <w:sz w:val="16"/>
                <w:szCs w:val="16"/>
                <w:lang w:eastAsia="ru-RU"/>
              </w:rPr>
              <w:t>715,34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75 153,60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3 757,68</w:t>
            </w:r>
          </w:p>
        </w:tc>
      </w:tr>
      <w:tr w:rsidR="0061239E" w:rsidRPr="0061239E" w:rsidTr="0061239E">
        <w:trPr>
          <w:trHeight w:val="378"/>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47</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ФСБЦ-08.3.05.05-0055</w:t>
            </w: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Сталь листовая оцинкованная, толщина 0,55 мм</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т</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0,0162</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0,0162</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87 120,00</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1,06</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sz w:val="16"/>
                <w:szCs w:val="16"/>
                <w:lang w:eastAsia="ru-RU"/>
              </w:rPr>
            </w:pPr>
            <w:r w:rsidRPr="0061239E">
              <w:rPr>
                <w:rFonts w:ascii="Arial" w:eastAsia="Times New Roman" w:hAnsi="Arial" w:cs="Arial"/>
                <w:b/>
                <w:bCs/>
                <w:sz w:val="16"/>
                <w:szCs w:val="16"/>
                <w:lang w:eastAsia="ru-RU"/>
              </w:rPr>
              <w:t>92 347,20</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1 496,02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p>
        </w:tc>
        <w:tc>
          <w:tcPr>
            <w:tcW w:w="1181"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позиции</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51"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36"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72"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84" w:type="pct"/>
            <w:gridSpan w:val="2"/>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240"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center"/>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1 496,02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Итоги по разделу 3 Ремонтные работы</w:t>
            </w:r>
            <w:proofErr w:type="gramStart"/>
            <w:r w:rsidRPr="0061239E">
              <w:rPr>
                <w:rFonts w:ascii="Arial" w:eastAsia="Times New Roman" w:hAnsi="Arial" w:cs="Arial"/>
                <w:b/>
                <w:bCs/>
                <w:color w:val="000000"/>
                <w:sz w:val="16"/>
                <w:szCs w:val="16"/>
                <w:lang w:eastAsia="ru-RU"/>
              </w:rPr>
              <w:t xml:space="preserve"> :</w:t>
            </w:r>
            <w:proofErr w:type="gramEnd"/>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прямые затраты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32 371,31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рабочих</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28 296,36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51,10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Материалы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3 966,55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Строительные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75 497,89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28 296,36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lastRenderedPageBreak/>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 и механизмов</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57,30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51,10</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материалы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3 966,55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накладные расходы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27 568,16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сметная прибыль</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15 558,42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ФОТ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28 347,46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накладные расходы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27 568,16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Итого сметная прибыль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15 558,42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  Итого по разделу 3 Ремонтные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75 497,89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xml:space="preserve">  </w:t>
            </w:r>
            <w:proofErr w:type="spellStart"/>
            <w:r w:rsidRPr="0061239E">
              <w:rPr>
                <w:rFonts w:ascii="Arial" w:eastAsia="Times New Roman" w:hAnsi="Arial" w:cs="Arial"/>
                <w:b/>
                <w:bCs/>
                <w:color w:val="000000"/>
                <w:sz w:val="16"/>
                <w:szCs w:val="16"/>
                <w:lang w:eastAsia="ru-RU"/>
              </w:rPr>
              <w:t>Справочно</w:t>
            </w:r>
            <w:proofErr w:type="spellEnd"/>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2072" w:type="pct"/>
            <w:gridSpan w:val="8"/>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затраты труда рабочих</w:t>
            </w:r>
          </w:p>
        </w:tc>
        <w:tc>
          <w:tcPr>
            <w:tcW w:w="366" w:type="pct"/>
            <w:tcBorders>
              <w:top w:val="single" w:sz="6" w:space="0" w:color="auto"/>
              <w:left w:val="single" w:sz="6" w:space="0" w:color="auto"/>
              <w:bottom w:val="single" w:sz="6" w:space="0" w:color="auto"/>
              <w:right w:val="single" w:sz="6"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57,0894</w:t>
            </w:r>
          </w:p>
        </w:tc>
        <w:tc>
          <w:tcPr>
            <w:tcW w:w="1232"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2072" w:type="pct"/>
            <w:gridSpan w:val="8"/>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затраты труда машинистов</w:t>
            </w:r>
          </w:p>
        </w:tc>
        <w:tc>
          <w:tcPr>
            <w:tcW w:w="366" w:type="pct"/>
            <w:tcBorders>
              <w:top w:val="single" w:sz="6" w:space="0" w:color="auto"/>
              <w:left w:val="single" w:sz="6" w:space="0" w:color="auto"/>
              <w:bottom w:val="single" w:sz="6" w:space="0" w:color="auto"/>
              <w:right w:val="single" w:sz="6"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0,0944</w:t>
            </w:r>
          </w:p>
        </w:tc>
        <w:tc>
          <w:tcPr>
            <w:tcW w:w="1232" w:type="pct"/>
            <w:gridSpan w:val="5"/>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Итоги по смете: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Всего прямые затраты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567 895,26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рабочих</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172 264,09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17 623,97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8 005,77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Материалы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360 980,12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Перевозка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9 021,31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Строительные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823 636,45</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Строительные работы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814 615,14</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 том числе:</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172 264,09</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эксплуатация машин и механизмов</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17 623,97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оплата труда машинистов (</w:t>
            </w:r>
            <w:proofErr w:type="spellStart"/>
            <w:r w:rsidRPr="0061239E">
              <w:rPr>
                <w:rFonts w:ascii="Arial" w:eastAsia="Times New Roman" w:hAnsi="Arial" w:cs="Arial"/>
                <w:color w:val="000000"/>
                <w:sz w:val="16"/>
                <w:szCs w:val="16"/>
                <w:lang w:eastAsia="ru-RU"/>
              </w:rPr>
              <w:t>Отм</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8 005,77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материалы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360 980,12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накладные расходы</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170 562,57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сметная прибыль</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85 178,62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Перевозка</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9 021,31</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Всего ФОТ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180 269,86</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Всего накладные расходы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170 562,57</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Всего сметная прибыль (</w:t>
            </w:r>
            <w:proofErr w:type="spellStart"/>
            <w:r w:rsidRPr="0061239E">
              <w:rPr>
                <w:rFonts w:ascii="Arial" w:eastAsia="Times New Roman" w:hAnsi="Arial" w:cs="Arial"/>
                <w:color w:val="000000"/>
                <w:sz w:val="16"/>
                <w:szCs w:val="16"/>
                <w:lang w:eastAsia="ru-RU"/>
              </w:rPr>
              <w:t>справочно</w:t>
            </w:r>
            <w:proofErr w:type="spellEnd"/>
            <w:r w:rsidRPr="0061239E">
              <w:rPr>
                <w:rFonts w:ascii="Arial" w:eastAsia="Times New Roman" w:hAnsi="Arial" w:cs="Arial"/>
                <w:color w:val="000000"/>
                <w:sz w:val="16"/>
                <w:szCs w:val="16"/>
                <w:lang w:eastAsia="ru-RU"/>
              </w:rPr>
              <w:t>)</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85 178,62</w:t>
            </w:r>
          </w:p>
        </w:tc>
      </w:tr>
      <w:tr w:rsidR="0061239E" w:rsidRPr="0061239E" w:rsidTr="0061239E">
        <w:trPr>
          <w:trHeight w:val="225"/>
        </w:trPr>
        <w:tc>
          <w:tcPr>
            <w:tcW w:w="250" w:type="pct"/>
            <w:tcBorders>
              <w:top w:val="single" w:sz="6" w:space="0" w:color="auto"/>
              <w:left w:val="single" w:sz="4" w:space="0" w:color="auto"/>
              <w:bottom w:val="single" w:sz="6"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c>
          <w:tcPr>
            <w:tcW w:w="3670" w:type="pct"/>
            <w:gridSpan w:val="14"/>
            <w:tcBorders>
              <w:top w:val="single" w:sz="6" w:space="0" w:color="auto"/>
              <w:left w:val="single" w:sz="6" w:space="0" w:color="auto"/>
              <w:bottom w:val="single" w:sz="6"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xml:space="preserve">     НДС 20%</w:t>
            </w:r>
          </w:p>
        </w:tc>
        <w:tc>
          <w:tcPr>
            <w:tcW w:w="361" w:type="pct"/>
            <w:gridSpan w:val="2"/>
            <w:tcBorders>
              <w:top w:val="single" w:sz="6" w:space="0" w:color="auto"/>
              <w:left w:val="single" w:sz="6" w:space="0" w:color="auto"/>
              <w:bottom w:val="single" w:sz="6"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color w:val="000000"/>
                <w:sz w:val="16"/>
                <w:szCs w:val="16"/>
                <w:lang w:eastAsia="ru-RU"/>
              </w:rPr>
            </w:pPr>
          </w:p>
        </w:tc>
      </w:tr>
      <w:tr w:rsidR="0061239E" w:rsidRPr="0061239E" w:rsidTr="0061239E">
        <w:trPr>
          <w:trHeight w:val="225"/>
        </w:trPr>
        <w:tc>
          <w:tcPr>
            <w:tcW w:w="250" w:type="pct"/>
            <w:tcBorders>
              <w:top w:val="single" w:sz="6" w:space="0" w:color="auto"/>
              <w:left w:val="single" w:sz="4" w:space="0" w:color="auto"/>
              <w:bottom w:val="single" w:sz="4" w:space="0" w:color="auto"/>
              <w:right w:val="single" w:sz="6" w:space="0" w:color="auto"/>
            </w:tcBorders>
            <w:shd w:val="clear" w:color="auto" w:fill="auto"/>
            <w:noWrap/>
            <w:vAlign w:val="bottom"/>
            <w:hideMark/>
          </w:tcPr>
          <w:p w:rsidR="0061239E" w:rsidRPr="0061239E" w:rsidRDefault="0061239E" w:rsidP="0061239E">
            <w:pPr>
              <w:spacing w:after="0" w:line="240" w:lineRule="auto"/>
              <w:rPr>
                <w:rFonts w:ascii="Arial" w:eastAsia="Times New Roman" w:hAnsi="Arial" w:cs="Arial"/>
                <w:color w:val="000000"/>
                <w:sz w:val="16"/>
                <w:szCs w:val="16"/>
                <w:lang w:eastAsia="ru-RU"/>
              </w:rPr>
            </w:pPr>
            <w:r w:rsidRPr="0061239E">
              <w:rPr>
                <w:rFonts w:ascii="Arial" w:eastAsia="Times New Roman" w:hAnsi="Arial" w:cs="Arial"/>
                <w:color w:val="000000"/>
                <w:sz w:val="16"/>
                <w:szCs w:val="16"/>
                <w:lang w:eastAsia="ru-RU"/>
              </w:rPr>
              <w:t> </w:t>
            </w:r>
          </w:p>
        </w:tc>
        <w:tc>
          <w:tcPr>
            <w:tcW w:w="719" w:type="pct"/>
            <w:tcBorders>
              <w:top w:val="single" w:sz="6" w:space="0" w:color="auto"/>
              <w:left w:val="single" w:sz="6" w:space="0" w:color="auto"/>
              <w:bottom w:val="single" w:sz="4" w:space="0" w:color="auto"/>
              <w:right w:val="single" w:sz="6" w:space="0" w:color="auto"/>
            </w:tcBorders>
            <w:shd w:val="clear" w:color="auto" w:fill="auto"/>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 </w:t>
            </w:r>
          </w:p>
        </w:tc>
        <w:tc>
          <w:tcPr>
            <w:tcW w:w="3670" w:type="pct"/>
            <w:gridSpan w:val="14"/>
            <w:tcBorders>
              <w:top w:val="single" w:sz="6" w:space="0" w:color="auto"/>
              <w:left w:val="single" w:sz="6" w:space="0" w:color="auto"/>
              <w:bottom w:val="single" w:sz="4" w:space="0" w:color="auto"/>
              <w:right w:val="single" w:sz="6" w:space="0" w:color="auto"/>
            </w:tcBorders>
            <w:shd w:val="clear" w:color="auto" w:fill="auto"/>
            <w:hideMark/>
          </w:tcPr>
          <w:p w:rsidR="0061239E" w:rsidRPr="0061239E" w:rsidRDefault="0061239E" w:rsidP="0061239E">
            <w:pPr>
              <w:spacing w:after="0" w:line="240" w:lineRule="auto"/>
              <w:rPr>
                <w:rFonts w:ascii="Arial" w:eastAsia="Times New Roman" w:hAnsi="Arial" w:cs="Arial"/>
                <w:b/>
                <w:bCs/>
                <w:color w:val="000000"/>
                <w:sz w:val="16"/>
                <w:szCs w:val="16"/>
                <w:lang w:eastAsia="ru-RU"/>
              </w:rPr>
            </w:pPr>
            <w:r w:rsidRPr="0061239E">
              <w:rPr>
                <w:rFonts w:ascii="Arial" w:eastAsia="Times New Roman" w:hAnsi="Arial" w:cs="Arial"/>
                <w:b/>
                <w:bCs/>
                <w:color w:val="000000"/>
                <w:sz w:val="16"/>
                <w:szCs w:val="16"/>
                <w:lang w:eastAsia="ru-RU"/>
              </w:rPr>
              <w:t>ВСЕГО по смете</w:t>
            </w:r>
          </w:p>
        </w:tc>
        <w:tc>
          <w:tcPr>
            <w:tcW w:w="361" w:type="pct"/>
            <w:gridSpan w:val="2"/>
            <w:tcBorders>
              <w:top w:val="single" w:sz="6" w:space="0" w:color="auto"/>
              <w:left w:val="single" w:sz="6" w:space="0" w:color="auto"/>
              <w:bottom w:val="single" w:sz="4" w:space="0" w:color="auto"/>
              <w:right w:val="single" w:sz="4" w:space="0" w:color="auto"/>
            </w:tcBorders>
            <w:shd w:val="clear" w:color="auto" w:fill="auto"/>
            <w:noWrap/>
            <w:hideMark/>
          </w:tcPr>
          <w:p w:rsidR="0061239E" w:rsidRPr="0061239E" w:rsidRDefault="0061239E" w:rsidP="0061239E">
            <w:pPr>
              <w:spacing w:after="0" w:line="240" w:lineRule="auto"/>
              <w:jc w:val="right"/>
              <w:rPr>
                <w:rFonts w:ascii="Arial" w:eastAsia="Times New Roman" w:hAnsi="Arial" w:cs="Arial"/>
                <w:b/>
                <w:bCs/>
                <w:color w:val="000000"/>
                <w:sz w:val="16"/>
                <w:szCs w:val="16"/>
                <w:lang w:eastAsia="ru-RU"/>
              </w:rPr>
            </w:pPr>
          </w:p>
        </w:tc>
      </w:tr>
    </w:tbl>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442029" w:rsidRPr="0061239E" w:rsidRDefault="00080FB5" w:rsidP="0061239E">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0061239E">
        <w:rPr>
          <w:rFonts w:ascii="PT Astra Serif" w:eastAsia="Times New Roman" w:hAnsi="PT Astra Serif" w:cs="Times New Roman"/>
          <w:b/>
          <w:bCs/>
          <w:kern w:val="2"/>
          <w:lang w:eastAsia="ar-SA"/>
        </w:rPr>
        <w:t>/</w:t>
      </w: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080FB5"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39E" w:rsidRDefault="0061239E" w:rsidP="00B55BF9">
      <w:pPr>
        <w:spacing w:after="0" w:line="240" w:lineRule="auto"/>
      </w:pPr>
      <w:r>
        <w:separator/>
      </w:r>
    </w:p>
  </w:endnote>
  <w:endnote w:type="continuationSeparator" w:id="0">
    <w:p w:rsidR="0061239E" w:rsidRDefault="0061239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39E" w:rsidRDefault="0061239E" w:rsidP="00B55BF9">
      <w:pPr>
        <w:spacing w:after="0" w:line="240" w:lineRule="auto"/>
      </w:pPr>
      <w:r>
        <w:separator/>
      </w:r>
    </w:p>
  </w:footnote>
  <w:footnote w:type="continuationSeparator" w:id="0">
    <w:p w:rsidR="0061239E" w:rsidRDefault="0061239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A22AA"/>
    <w:rsid w:val="000C1F1A"/>
    <w:rsid w:val="000C4BD0"/>
    <w:rsid w:val="000D393E"/>
    <w:rsid w:val="000F11E8"/>
    <w:rsid w:val="00106938"/>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38EB"/>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239E"/>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2F18"/>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61239E"/>
  </w:style>
  <w:style w:type="numbering" w:customStyle="1" w:styleId="11">
    <w:name w:val="Нет списка11"/>
    <w:next w:val="a2"/>
    <w:uiPriority w:val="99"/>
    <w:semiHidden/>
    <w:unhideWhenUsed/>
    <w:rsid w:val="0061239E"/>
  </w:style>
  <w:style w:type="character" w:styleId="af2">
    <w:name w:val="FollowedHyperlink"/>
    <w:basedOn w:val="a0"/>
    <w:uiPriority w:val="99"/>
    <w:semiHidden/>
    <w:unhideWhenUsed/>
    <w:rsid w:val="0061239E"/>
    <w:rPr>
      <w:color w:val="800080"/>
      <w:u w:val="single"/>
    </w:rPr>
  </w:style>
  <w:style w:type="paragraph" w:customStyle="1" w:styleId="xl65">
    <w:name w:val="xl65"/>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61239E"/>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61239E"/>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61239E"/>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61239E"/>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61239E"/>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61239E"/>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61239E"/>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61239E"/>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61239E"/>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61239E"/>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61239E"/>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61239E"/>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61239E"/>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61239E"/>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61239E"/>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61239E"/>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61239E"/>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61239E"/>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61239E"/>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61239E"/>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61239E"/>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61239E"/>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61239E"/>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61239E"/>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61239E"/>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61239E"/>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61239E"/>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61239E"/>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61239E"/>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61239E"/>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61239E"/>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61239E"/>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61239E"/>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61239E"/>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61239E"/>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61239E"/>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61239E"/>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61239E"/>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61239E"/>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61239E"/>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61239E"/>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61239E"/>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61239E"/>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61239E"/>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61239E"/>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61239E"/>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61239E"/>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6123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61239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6123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61239E"/>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61239E"/>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61239E"/>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61239E"/>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61239E"/>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61239E"/>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61239E"/>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61239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61239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61239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61239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61239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61239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61239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61239E"/>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61239E"/>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6123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61239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6123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61239E"/>
  </w:style>
  <w:style w:type="numbering" w:customStyle="1" w:styleId="11">
    <w:name w:val="Нет списка11"/>
    <w:next w:val="a2"/>
    <w:uiPriority w:val="99"/>
    <w:semiHidden/>
    <w:unhideWhenUsed/>
    <w:rsid w:val="0061239E"/>
  </w:style>
  <w:style w:type="character" w:styleId="af2">
    <w:name w:val="FollowedHyperlink"/>
    <w:basedOn w:val="a0"/>
    <w:uiPriority w:val="99"/>
    <w:semiHidden/>
    <w:unhideWhenUsed/>
    <w:rsid w:val="0061239E"/>
    <w:rPr>
      <w:color w:val="800080"/>
      <w:u w:val="single"/>
    </w:rPr>
  </w:style>
  <w:style w:type="paragraph" w:customStyle="1" w:styleId="xl65">
    <w:name w:val="xl65"/>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61239E"/>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61239E"/>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61239E"/>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61239E"/>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61239E"/>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61239E"/>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61239E"/>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61239E"/>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61239E"/>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61239E"/>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61239E"/>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61239E"/>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61239E"/>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61239E"/>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61239E"/>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61239E"/>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61239E"/>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61239E"/>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61239E"/>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61239E"/>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61239E"/>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61239E"/>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61239E"/>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61239E"/>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61239E"/>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61239E"/>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61239E"/>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61239E"/>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61239E"/>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61239E"/>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61239E"/>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61239E"/>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61239E"/>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61239E"/>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61239E"/>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61239E"/>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61239E"/>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61239E"/>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61239E"/>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61239E"/>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61239E"/>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61239E"/>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61239E"/>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61239E"/>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61239E"/>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61239E"/>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61239E"/>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61239E"/>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61239E"/>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61239E"/>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61239E"/>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61239E"/>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61239E"/>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61239E"/>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61239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61239E"/>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61239E"/>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61239E"/>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61239E"/>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61239E"/>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61239E"/>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61239E"/>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61239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61239E"/>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61239E"/>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61239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61239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61239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61239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61239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61239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61239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61239E"/>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61239E"/>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61239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61239E"/>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61239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E26A-F4DD-438F-A087-E768FDF02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42</Pages>
  <Words>19330</Words>
  <Characters>110187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230</cp:revision>
  <cp:lastPrinted>2025-01-31T09:50:00Z</cp:lastPrinted>
  <dcterms:created xsi:type="dcterms:W3CDTF">2020-01-29T05:37:00Z</dcterms:created>
  <dcterms:modified xsi:type="dcterms:W3CDTF">2025-02-03T05:12:00Z</dcterms:modified>
</cp:coreProperties>
</file>